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8" w:rsidRDefault="002816F8" w:rsidP="00871DC2">
      <w:pPr>
        <w:pStyle w:val="Title"/>
        <w:tabs>
          <w:tab w:val="left" w:pos="374"/>
        </w:tabs>
        <w:spacing w:before="120"/>
        <w:ind w:left="374"/>
        <w:rPr>
          <w:rFonts w:ascii="Times New Roman" w:hAnsi="Times New Roman"/>
          <w:sz w:val="22"/>
          <w:szCs w:val="22"/>
        </w:rPr>
      </w:pPr>
      <w:r w:rsidRPr="00871DC2">
        <w:rPr>
          <w:rFonts w:ascii="Times New Roman" w:hAnsi="Times New Roman"/>
          <w:sz w:val="22"/>
          <w:szCs w:val="22"/>
        </w:rPr>
        <w:t xml:space="preserve">CHAPTER 74 VOCATIONAL TECHNICAL EDUCATION </w:t>
      </w:r>
      <w:r w:rsidR="00B92E21" w:rsidRPr="00871DC2">
        <w:rPr>
          <w:rFonts w:ascii="Times New Roman" w:hAnsi="Times New Roman"/>
          <w:sz w:val="22"/>
          <w:szCs w:val="22"/>
        </w:rPr>
        <w:t xml:space="preserve">NONRESIDENT </w:t>
      </w:r>
      <w:r w:rsidRPr="00871DC2">
        <w:rPr>
          <w:rFonts w:ascii="Times New Roman" w:hAnsi="Times New Roman"/>
          <w:sz w:val="22"/>
          <w:szCs w:val="22"/>
        </w:rPr>
        <w:t>TUITION APPLICATION</w:t>
      </w:r>
    </w:p>
    <w:p w:rsidR="001E573D" w:rsidRDefault="001E573D" w:rsidP="00871DC2">
      <w:pPr>
        <w:pStyle w:val="Title"/>
        <w:tabs>
          <w:tab w:val="left" w:pos="374"/>
        </w:tabs>
        <w:spacing w:before="120"/>
        <w:ind w:left="374"/>
        <w:rPr>
          <w:rFonts w:ascii="Times New Roman" w:hAnsi="Times New Roman"/>
          <w:sz w:val="22"/>
          <w:szCs w:val="22"/>
        </w:rPr>
      </w:pPr>
      <w:r>
        <w:rPr>
          <w:rFonts w:ascii="Times New Roman" w:hAnsi="Times New Roman"/>
          <w:sz w:val="22"/>
          <w:szCs w:val="22"/>
        </w:rPr>
        <w:t xml:space="preserve">By MARCH 15 – </w:t>
      </w:r>
      <w:r w:rsidRPr="001E573D">
        <w:rPr>
          <w:rFonts w:ascii="Times New Roman" w:hAnsi="Times New Roman"/>
          <w:b w:val="0"/>
          <w:sz w:val="22"/>
          <w:szCs w:val="22"/>
        </w:rPr>
        <w:t>Must be received by the Receiving District for completion of Part I and Part II</w:t>
      </w:r>
    </w:p>
    <w:p w:rsidR="001E573D" w:rsidRPr="00871DC2" w:rsidRDefault="001E573D" w:rsidP="0083209E">
      <w:pPr>
        <w:pStyle w:val="Title"/>
        <w:tabs>
          <w:tab w:val="left" w:pos="374"/>
        </w:tabs>
        <w:ind w:left="374"/>
        <w:rPr>
          <w:rFonts w:ascii="Times New Roman" w:hAnsi="Times New Roman"/>
          <w:sz w:val="22"/>
          <w:szCs w:val="22"/>
        </w:rPr>
      </w:pPr>
      <w:r>
        <w:rPr>
          <w:rFonts w:ascii="Times New Roman" w:hAnsi="Times New Roman"/>
          <w:sz w:val="22"/>
          <w:szCs w:val="22"/>
        </w:rPr>
        <w:t xml:space="preserve">By APRIL 1 – </w:t>
      </w:r>
      <w:r w:rsidRPr="001E573D">
        <w:rPr>
          <w:rFonts w:ascii="Times New Roman" w:hAnsi="Times New Roman"/>
          <w:b w:val="0"/>
          <w:sz w:val="22"/>
          <w:szCs w:val="22"/>
        </w:rPr>
        <w:t>Must be forwarded to the District of Residence for Completion of Part III</w:t>
      </w:r>
    </w:p>
    <w:p w:rsidR="001E573D" w:rsidRPr="001E573D" w:rsidRDefault="002816F8" w:rsidP="001E573D">
      <w:pPr>
        <w:pStyle w:val="Heading3"/>
        <w:spacing w:before="120" w:after="120"/>
        <w:rPr>
          <w:rFonts w:ascii="Arial" w:hAnsi="Arial"/>
          <w:spacing w:val="0"/>
          <w:sz w:val="16"/>
        </w:rPr>
      </w:pPr>
      <w:r>
        <w:rPr>
          <w:rFonts w:ascii="Arial" w:hAnsi="Arial"/>
          <w:spacing w:val="0"/>
          <w:sz w:val="16"/>
        </w:rPr>
        <w:t xml:space="preserve">NOTE: APPROVAL OF THIS APPLICATION </w:t>
      </w:r>
      <w:r w:rsidR="00871DC2">
        <w:rPr>
          <w:rFonts w:ascii="Arial" w:hAnsi="Arial"/>
          <w:spacing w:val="0"/>
          <w:sz w:val="16"/>
        </w:rPr>
        <w:t>DOES NOT GU</w:t>
      </w:r>
      <w:r w:rsidR="00022CA6">
        <w:rPr>
          <w:rFonts w:ascii="Arial" w:hAnsi="Arial"/>
          <w:spacing w:val="0"/>
          <w:sz w:val="16"/>
        </w:rPr>
        <w:t>A</w:t>
      </w:r>
      <w:r w:rsidR="00871DC2">
        <w:rPr>
          <w:rFonts w:ascii="Arial" w:hAnsi="Arial"/>
          <w:spacing w:val="0"/>
          <w:sz w:val="16"/>
        </w:rPr>
        <w:t>RANTEE ADMISSION TO THE RECEIVING SCHOOL</w:t>
      </w:r>
    </w:p>
    <w:p w:rsidR="0083209E" w:rsidRDefault="0083209E"/>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000"/>
      </w:tblPr>
      <w:tblGrid>
        <w:gridCol w:w="238"/>
        <w:gridCol w:w="907"/>
        <w:gridCol w:w="1501"/>
        <w:gridCol w:w="2773"/>
        <w:gridCol w:w="236"/>
        <w:gridCol w:w="15"/>
        <w:gridCol w:w="11"/>
        <w:gridCol w:w="236"/>
        <w:gridCol w:w="231"/>
        <w:gridCol w:w="2195"/>
        <w:gridCol w:w="35"/>
        <w:gridCol w:w="201"/>
        <w:gridCol w:w="35"/>
        <w:gridCol w:w="144"/>
        <w:gridCol w:w="1397"/>
        <w:gridCol w:w="474"/>
        <w:gridCol w:w="35"/>
        <w:gridCol w:w="371"/>
      </w:tblGrid>
      <w:tr w:rsidR="002816F8" w:rsidTr="0083209E">
        <w:trPr>
          <w:cantSplit/>
          <w:trHeight w:val="393"/>
          <w:jc w:val="center"/>
        </w:trPr>
        <w:tc>
          <w:tcPr>
            <w:tcW w:w="11035" w:type="dxa"/>
            <w:gridSpan w:val="18"/>
            <w:tcBorders>
              <w:top w:val="double" w:sz="4" w:space="0" w:color="auto"/>
              <w:left w:val="double" w:sz="4" w:space="0" w:color="auto"/>
              <w:bottom w:val="double" w:sz="4" w:space="0" w:color="C0C0C0"/>
              <w:right w:val="double" w:sz="4" w:space="0" w:color="auto"/>
            </w:tcBorders>
            <w:shd w:val="clear" w:color="auto" w:fill="FFFFCC"/>
            <w:vAlign w:val="center"/>
          </w:tcPr>
          <w:p w:rsidR="002816F8" w:rsidRDefault="002816F8" w:rsidP="001E573D">
            <w:pPr>
              <w:pStyle w:val="Heading4"/>
            </w:pPr>
            <w:r>
              <w:t>PART I:  (TO BE COMPLETED BY THE RECEIVING DISTRICT, STUDENT &amp; PARENT/GUARDIAN)</w:t>
            </w:r>
          </w:p>
        </w:tc>
      </w:tr>
      <w:tr w:rsidR="00BC47AF" w:rsidTr="00BC47AF">
        <w:trPr>
          <w:cantSplit/>
          <w:jc w:val="center"/>
        </w:trPr>
        <w:tc>
          <w:tcPr>
            <w:tcW w:w="1145" w:type="dxa"/>
            <w:gridSpan w:val="2"/>
            <w:tcBorders>
              <w:top w:val="double" w:sz="4" w:space="0" w:color="C0C0C0"/>
              <w:left w:val="double" w:sz="4" w:space="0" w:color="auto"/>
              <w:bottom w:val="double" w:sz="4" w:space="0" w:color="C0C0C0"/>
              <w:right w:val="double" w:sz="4" w:space="0" w:color="C0C0C0"/>
            </w:tcBorders>
            <w:shd w:val="clear" w:color="auto" w:fill="F2F2F2"/>
          </w:tcPr>
          <w:p w:rsidR="00BC47AF" w:rsidRDefault="00BC47AF">
            <w:pPr>
              <w:pStyle w:val="Heading4"/>
            </w:pPr>
            <w:r>
              <w:t>School Year</w:t>
            </w:r>
          </w:p>
        </w:tc>
        <w:tc>
          <w:tcPr>
            <w:tcW w:w="1501" w:type="dxa"/>
            <w:tcBorders>
              <w:top w:val="double" w:sz="4" w:space="0" w:color="C0C0C0"/>
              <w:left w:val="double" w:sz="4" w:space="0" w:color="C0C0C0"/>
              <w:bottom w:val="double" w:sz="4" w:space="0" w:color="C0C0C0"/>
              <w:right w:val="double" w:sz="4" w:space="0" w:color="C0C0C0"/>
            </w:tcBorders>
            <w:shd w:val="clear" w:color="auto" w:fill="F2F2F2"/>
          </w:tcPr>
          <w:p w:rsidR="00BC47AF" w:rsidRDefault="00BC47AF">
            <w:pPr>
              <w:pStyle w:val="Heading4"/>
            </w:pPr>
            <w:r>
              <w:t>Grade Entering</w:t>
            </w:r>
          </w:p>
        </w:tc>
        <w:tc>
          <w:tcPr>
            <w:tcW w:w="3502" w:type="dxa"/>
            <w:gridSpan w:val="6"/>
            <w:tcBorders>
              <w:top w:val="double" w:sz="4" w:space="0" w:color="C0C0C0"/>
              <w:left w:val="double" w:sz="4" w:space="0" w:color="C0C0C0"/>
              <w:bottom w:val="double" w:sz="4" w:space="0" w:color="C0C0C0"/>
              <w:right w:val="double" w:sz="4" w:space="0" w:color="C0C0C0"/>
            </w:tcBorders>
            <w:shd w:val="clear" w:color="auto" w:fill="F2F2F2"/>
          </w:tcPr>
          <w:p w:rsidR="00BC47AF" w:rsidRDefault="00BC47AF" w:rsidP="000744D2">
            <w:pPr>
              <w:pStyle w:val="Heading4"/>
            </w:pPr>
            <w:r>
              <w:t>Program (State Title &amp; CIP Code)</w:t>
            </w:r>
          </w:p>
        </w:tc>
        <w:tc>
          <w:tcPr>
            <w:tcW w:w="2610" w:type="dxa"/>
            <w:gridSpan w:val="5"/>
            <w:tcBorders>
              <w:top w:val="double" w:sz="4" w:space="0" w:color="C0C0C0"/>
              <w:left w:val="double" w:sz="4" w:space="0" w:color="C0C0C0"/>
              <w:bottom w:val="double" w:sz="4" w:space="0" w:color="C0C0C0"/>
              <w:right w:val="double" w:sz="4" w:space="0" w:color="C0C0C0"/>
            </w:tcBorders>
            <w:shd w:val="clear" w:color="auto" w:fill="F2F2F2"/>
          </w:tcPr>
          <w:p w:rsidR="00BC47AF" w:rsidRDefault="00BC47AF">
            <w:pPr>
              <w:pStyle w:val="Heading4"/>
            </w:pPr>
            <w:r>
              <w:t>Length of Program</w:t>
            </w:r>
          </w:p>
        </w:tc>
        <w:tc>
          <w:tcPr>
            <w:tcW w:w="2277" w:type="dxa"/>
            <w:gridSpan w:val="4"/>
            <w:tcBorders>
              <w:top w:val="double" w:sz="4" w:space="0" w:color="C0C0C0"/>
              <w:left w:val="double" w:sz="4" w:space="0" w:color="C0C0C0"/>
              <w:bottom w:val="double" w:sz="4" w:space="0" w:color="C0C0C0"/>
              <w:right w:val="double" w:sz="4" w:space="0" w:color="auto"/>
            </w:tcBorders>
            <w:shd w:val="clear" w:color="auto" w:fill="F2F2F2"/>
          </w:tcPr>
          <w:p w:rsidR="00BC47AF" w:rsidRDefault="00BC47AF">
            <w:pPr>
              <w:pStyle w:val="Heading4"/>
            </w:pPr>
            <w:r>
              <w:t>Estimated Annual Tuition</w:t>
            </w:r>
          </w:p>
        </w:tc>
      </w:tr>
      <w:tr w:rsidR="00BC47AF" w:rsidTr="00BC47AF">
        <w:trPr>
          <w:cantSplit/>
          <w:trHeight w:val="323"/>
          <w:jc w:val="center"/>
        </w:trPr>
        <w:tc>
          <w:tcPr>
            <w:tcW w:w="1145" w:type="dxa"/>
            <w:gridSpan w:val="2"/>
            <w:tcBorders>
              <w:top w:val="double" w:sz="4" w:space="0" w:color="C0C0C0"/>
              <w:left w:val="double" w:sz="4" w:space="0" w:color="auto"/>
              <w:bottom w:val="double" w:sz="4" w:space="0" w:color="C0C0C0"/>
              <w:right w:val="double" w:sz="4" w:space="0" w:color="C0C0C0"/>
            </w:tcBorders>
            <w:shd w:val="clear" w:color="auto" w:fill="FFFFCC"/>
            <w:vAlign w:val="center"/>
          </w:tcPr>
          <w:p w:rsidR="00BC47AF" w:rsidRDefault="00BC47AF">
            <w:pPr>
              <w:pStyle w:val="BalloonText"/>
              <w:jc w:val="center"/>
              <w:rPr>
                <w:rFonts w:ascii="Arial" w:hAnsi="Arial" w:cs="Times New Roman"/>
                <w:szCs w:val="20"/>
              </w:rPr>
            </w:pPr>
          </w:p>
        </w:tc>
        <w:tc>
          <w:tcPr>
            <w:tcW w:w="1501" w:type="dxa"/>
            <w:tcBorders>
              <w:top w:val="double" w:sz="4" w:space="0" w:color="C0C0C0"/>
              <w:left w:val="double" w:sz="4" w:space="0" w:color="C0C0C0"/>
              <w:bottom w:val="double" w:sz="4" w:space="0" w:color="C0C0C0"/>
              <w:right w:val="double" w:sz="4" w:space="0" w:color="C0C0C0"/>
            </w:tcBorders>
            <w:shd w:val="clear" w:color="auto" w:fill="FFFFCC"/>
            <w:vAlign w:val="center"/>
          </w:tcPr>
          <w:p w:rsidR="00BC47AF" w:rsidRDefault="00BC47AF">
            <w:pPr>
              <w:pStyle w:val="BalloonText"/>
              <w:jc w:val="center"/>
              <w:rPr>
                <w:rFonts w:ascii="Arial" w:hAnsi="Arial" w:cs="Times New Roman"/>
                <w:szCs w:val="20"/>
              </w:rPr>
            </w:pPr>
          </w:p>
        </w:tc>
        <w:tc>
          <w:tcPr>
            <w:tcW w:w="3502" w:type="dxa"/>
            <w:gridSpan w:val="6"/>
            <w:tcBorders>
              <w:top w:val="double" w:sz="4" w:space="0" w:color="C0C0C0"/>
              <w:left w:val="double" w:sz="4" w:space="0" w:color="C0C0C0"/>
              <w:bottom w:val="double" w:sz="4" w:space="0" w:color="C0C0C0"/>
              <w:right w:val="double" w:sz="4" w:space="0" w:color="C0C0C0"/>
            </w:tcBorders>
            <w:shd w:val="clear" w:color="auto" w:fill="FFFFCC"/>
            <w:vAlign w:val="center"/>
          </w:tcPr>
          <w:p w:rsidR="00BC47AF" w:rsidRDefault="00BC47AF">
            <w:pPr>
              <w:pStyle w:val="BalloonText"/>
              <w:jc w:val="center"/>
              <w:rPr>
                <w:rFonts w:ascii="Arial" w:hAnsi="Arial" w:cs="Times New Roman"/>
                <w:szCs w:val="20"/>
              </w:rPr>
            </w:pPr>
          </w:p>
        </w:tc>
        <w:tc>
          <w:tcPr>
            <w:tcW w:w="2610" w:type="dxa"/>
            <w:gridSpan w:val="5"/>
            <w:tcBorders>
              <w:top w:val="double" w:sz="4" w:space="0" w:color="C0C0C0"/>
              <w:left w:val="double" w:sz="4" w:space="0" w:color="C0C0C0"/>
              <w:bottom w:val="double" w:sz="4" w:space="0" w:color="C0C0C0"/>
              <w:right w:val="double" w:sz="4" w:space="0" w:color="C0C0C0"/>
            </w:tcBorders>
            <w:shd w:val="clear" w:color="auto" w:fill="FFFFCC"/>
            <w:vAlign w:val="center"/>
          </w:tcPr>
          <w:p w:rsidR="00BC47AF" w:rsidRDefault="00BC47AF">
            <w:pPr>
              <w:pStyle w:val="BalloonText"/>
              <w:jc w:val="center"/>
              <w:rPr>
                <w:rFonts w:ascii="Arial" w:hAnsi="Arial" w:cs="Times New Roman"/>
                <w:szCs w:val="20"/>
              </w:rPr>
            </w:pPr>
          </w:p>
        </w:tc>
        <w:tc>
          <w:tcPr>
            <w:tcW w:w="2277" w:type="dxa"/>
            <w:gridSpan w:val="4"/>
            <w:tcBorders>
              <w:top w:val="double" w:sz="4" w:space="0" w:color="C0C0C0"/>
              <w:left w:val="double" w:sz="4" w:space="0" w:color="C0C0C0"/>
              <w:bottom w:val="double" w:sz="4" w:space="0" w:color="C0C0C0"/>
              <w:right w:val="double" w:sz="4" w:space="0" w:color="auto"/>
            </w:tcBorders>
            <w:shd w:val="clear" w:color="auto" w:fill="FFFFCC"/>
            <w:vAlign w:val="center"/>
          </w:tcPr>
          <w:p w:rsidR="00BC47AF" w:rsidRDefault="00BC47AF">
            <w:pPr>
              <w:pStyle w:val="BalloonText"/>
              <w:rPr>
                <w:rFonts w:ascii="Arial" w:hAnsi="Arial" w:cs="Arial"/>
                <w:sz w:val="14"/>
                <w:szCs w:val="20"/>
              </w:rPr>
            </w:pPr>
          </w:p>
        </w:tc>
      </w:tr>
      <w:tr w:rsidR="002816F8" w:rsidTr="0083209E">
        <w:trPr>
          <w:cantSplit/>
          <w:trHeight w:val="322"/>
          <w:jc w:val="center"/>
        </w:trPr>
        <w:tc>
          <w:tcPr>
            <w:tcW w:w="238" w:type="dxa"/>
            <w:vMerge w:val="restart"/>
            <w:tcBorders>
              <w:top w:val="double" w:sz="4" w:space="0" w:color="C0C0C0"/>
              <w:left w:val="double" w:sz="4" w:space="0" w:color="auto"/>
              <w:right w:val="single" w:sz="2" w:space="0" w:color="FFFFFF"/>
            </w:tcBorders>
            <w:shd w:val="clear" w:color="auto" w:fill="FFFFCC"/>
          </w:tcPr>
          <w:p w:rsidR="002816F8" w:rsidRDefault="002816F8">
            <w:pPr>
              <w:pStyle w:val="BalloonText"/>
              <w:rPr>
                <w:rFonts w:ascii="Arial" w:hAnsi="Arial" w:cs="Times New Roman"/>
                <w:szCs w:val="20"/>
              </w:rPr>
            </w:pPr>
          </w:p>
        </w:tc>
        <w:tc>
          <w:tcPr>
            <w:tcW w:w="5181" w:type="dxa"/>
            <w:gridSpan w:val="3"/>
            <w:tcBorders>
              <w:top w:val="double" w:sz="4" w:space="0" w:color="C0C0C0"/>
              <w:left w:val="single" w:sz="2" w:space="0" w:color="FFFFFF"/>
              <w:right w:val="single" w:sz="2" w:space="0" w:color="FFFFFF"/>
            </w:tcBorders>
            <w:shd w:val="clear" w:color="auto" w:fill="FFFFCC"/>
            <w:vAlign w:val="center"/>
          </w:tcPr>
          <w:p w:rsidR="002816F8" w:rsidRDefault="002816F8">
            <w:pPr>
              <w:pStyle w:val="BalloonText"/>
              <w:rPr>
                <w:rFonts w:ascii="Arial" w:hAnsi="Arial" w:cs="Times New Roman"/>
                <w:sz w:val="14"/>
                <w:szCs w:val="20"/>
              </w:rPr>
            </w:pPr>
          </w:p>
        </w:tc>
        <w:tc>
          <w:tcPr>
            <w:tcW w:w="236" w:type="dxa"/>
            <w:vMerge w:val="restart"/>
            <w:tcBorders>
              <w:top w:val="double" w:sz="4" w:space="0" w:color="C0C0C0"/>
              <w:left w:val="single" w:sz="2" w:space="0" w:color="FFFFFF"/>
              <w:right w:val="single" w:sz="2" w:space="0" w:color="FFFFFF"/>
            </w:tcBorders>
            <w:shd w:val="clear" w:color="auto" w:fill="FFFFCC"/>
            <w:vAlign w:val="center"/>
          </w:tcPr>
          <w:p w:rsidR="002816F8" w:rsidRDefault="002816F8">
            <w:pPr>
              <w:pStyle w:val="BalloonText"/>
              <w:rPr>
                <w:rFonts w:ascii="Arial" w:hAnsi="Arial" w:cs="Times New Roman"/>
                <w:sz w:val="14"/>
                <w:szCs w:val="20"/>
              </w:rPr>
            </w:pPr>
          </w:p>
        </w:tc>
        <w:tc>
          <w:tcPr>
            <w:tcW w:w="2723" w:type="dxa"/>
            <w:gridSpan w:val="6"/>
            <w:tcBorders>
              <w:top w:val="double" w:sz="4" w:space="0" w:color="C0C0C0"/>
              <w:left w:val="single" w:sz="2" w:space="0" w:color="FFFFFF"/>
              <w:right w:val="single" w:sz="2" w:space="0" w:color="FFFFFF"/>
            </w:tcBorders>
            <w:shd w:val="clear" w:color="auto" w:fill="FFFFCC"/>
            <w:vAlign w:val="center"/>
          </w:tcPr>
          <w:p w:rsidR="002816F8" w:rsidRDefault="002816F8">
            <w:pPr>
              <w:pStyle w:val="BalloonText"/>
              <w:rPr>
                <w:rFonts w:ascii="Arial" w:hAnsi="Arial" w:cs="Times New Roman"/>
                <w:sz w:val="14"/>
                <w:szCs w:val="20"/>
              </w:rPr>
            </w:pPr>
          </w:p>
        </w:tc>
        <w:tc>
          <w:tcPr>
            <w:tcW w:w="236" w:type="dxa"/>
            <w:gridSpan w:val="2"/>
            <w:vMerge w:val="restart"/>
            <w:tcBorders>
              <w:top w:val="double" w:sz="4" w:space="0" w:color="C0C0C0"/>
              <w:left w:val="single" w:sz="2" w:space="0" w:color="FFFFFF"/>
              <w:right w:val="single" w:sz="2" w:space="0" w:color="FFFFFF"/>
            </w:tcBorders>
            <w:shd w:val="clear" w:color="auto" w:fill="FFFFCC"/>
            <w:vAlign w:val="center"/>
          </w:tcPr>
          <w:p w:rsidR="002816F8" w:rsidRDefault="002816F8">
            <w:pPr>
              <w:pStyle w:val="BalloonText"/>
              <w:rPr>
                <w:rFonts w:ascii="Arial" w:hAnsi="Arial" w:cs="Times New Roman"/>
                <w:sz w:val="14"/>
                <w:szCs w:val="20"/>
              </w:rPr>
            </w:pPr>
          </w:p>
        </w:tc>
        <w:tc>
          <w:tcPr>
            <w:tcW w:w="2050" w:type="dxa"/>
            <w:gridSpan w:val="4"/>
            <w:tcBorders>
              <w:top w:val="double" w:sz="4" w:space="0" w:color="C0C0C0"/>
              <w:left w:val="single" w:sz="2" w:space="0" w:color="FFFFFF"/>
              <w:right w:val="single" w:sz="2" w:space="0" w:color="FFFFFF"/>
            </w:tcBorders>
            <w:shd w:val="clear" w:color="auto" w:fill="FFFFCC"/>
            <w:vAlign w:val="center"/>
          </w:tcPr>
          <w:p w:rsidR="002816F8" w:rsidRDefault="002816F8">
            <w:pPr>
              <w:pStyle w:val="BalloonText"/>
              <w:rPr>
                <w:rFonts w:ascii="Arial" w:hAnsi="Arial" w:cs="Times New Roman"/>
                <w:sz w:val="14"/>
                <w:szCs w:val="20"/>
              </w:rPr>
            </w:pPr>
          </w:p>
        </w:tc>
        <w:tc>
          <w:tcPr>
            <w:tcW w:w="371" w:type="dxa"/>
            <w:vMerge w:val="restart"/>
            <w:tcBorders>
              <w:top w:val="double" w:sz="4" w:space="0" w:color="C0C0C0"/>
              <w:left w:val="single" w:sz="2" w:space="0" w:color="FFFFFF"/>
              <w:right w:val="double" w:sz="4" w:space="0" w:color="auto"/>
            </w:tcBorders>
            <w:shd w:val="clear" w:color="auto" w:fill="FFFFCC"/>
            <w:vAlign w:val="center"/>
          </w:tcPr>
          <w:p w:rsidR="002816F8" w:rsidRDefault="002816F8">
            <w:pPr>
              <w:pStyle w:val="BalloonText"/>
              <w:rPr>
                <w:rFonts w:ascii="Arial" w:hAnsi="Arial" w:cs="Times New Roman"/>
                <w:sz w:val="14"/>
                <w:szCs w:val="20"/>
              </w:rPr>
            </w:pPr>
          </w:p>
        </w:tc>
      </w:tr>
      <w:tr w:rsidR="002816F8" w:rsidTr="0083209E">
        <w:trPr>
          <w:cantSplit/>
          <w:trHeight w:val="170"/>
          <w:jc w:val="center"/>
        </w:trPr>
        <w:tc>
          <w:tcPr>
            <w:tcW w:w="238" w:type="dxa"/>
            <w:vMerge/>
            <w:tcBorders>
              <w:left w:val="double" w:sz="4" w:space="0" w:color="auto"/>
              <w:bottom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5181" w:type="dxa"/>
            <w:gridSpan w:val="3"/>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Cs w:val="20"/>
              </w:rPr>
            </w:pPr>
            <w:r>
              <w:rPr>
                <w:rFonts w:ascii="Arial" w:hAnsi="Arial" w:cs="Times New Roman"/>
                <w:sz w:val="14"/>
                <w:szCs w:val="20"/>
              </w:rPr>
              <w:t>Last Name of Applicant</w:t>
            </w:r>
          </w:p>
        </w:tc>
        <w:tc>
          <w:tcPr>
            <w:tcW w:w="236" w:type="dxa"/>
            <w:vMerge/>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rPr>
                <w:rFonts w:ascii="Arial" w:hAnsi="Arial" w:cs="Times New Roman"/>
                <w:szCs w:val="20"/>
              </w:rPr>
            </w:pPr>
          </w:p>
        </w:tc>
        <w:tc>
          <w:tcPr>
            <w:tcW w:w="2723" w:type="dxa"/>
            <w:gridSpan w:val="6"/>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Cs w:val="20"/>
              </w:rPr>
            </w:pPr>
            <w:r>
              <w:rPr>
                <w:rFonts w:ascii="Arial" w:hAnsi="Arial" w:cs="Times New Roman"/>
                <w:sz w:val="14"/>
                <w:szCs w:val="20"/>
              </w:rPr>
              <w:t>First Name</w:t>
            </w:r>
          </w:p>
        </w:tc>
        <w:tc>
          <w:tcPr>
            <w:tcW w:w="236" w:type="dxa"/>
            <w:gridSpan w:val="2"/>
            <w:vMerge/>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rPr>
                <w:rFonts w:ascii="Arial" w:hAnsi="Arial" w:cs="Times New Roman"/>
                <w:szCs w:val="20"/>
              </w:rPr>
            </w:pPr>
          </w:p>
        </w:tc>
        <w:tc>
          <w:tcPr>
            <w:tcW w:w="2050" w:type="dxa"/>
            <w:gridSpan w:val="4"/>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M.I.</w:t>
            </w:r>
          </w:p>
        </w:tc>
        <w:tc>
          <w:tcPr>
            <w:tcW w:w="371" w:type="dxa"/>
            <w:vMerge/>
            <w:tcBorders>
              <w:left w:val="single" w:sz="2" w:space="0" w:color="FFFFFF"/>
              <w:right w:val="double" w:sz="4" w:space="0" w:color="auto"/>
            </w:tcBorders>
            <w:shd w:val="clear" w:color="auto" w:fill="FFFFCC"/>
          </w:tcPr>
          <w:p w:rsidR="002816F8" w:rsidRDefault="002816F8">
            <w:pPr>
              <w:pStyle w:val="BalloonText"/>
              <w:rPr>
                <w:rFonts w:ascii="Arial" w:hAnsi="Arial" w:cs="Times New Roman"/>
                <w:szCs w:val="20"/>
              </w:rPr>
            </w:pPr>
          </w:p>
        </w:tc>
      </w:tr>
      <w:tr w:rsidR="002816F8" w:rsidTr="0083209E">
        <w:trPr>
          <w:cantSplit/>
          <w:trHeight w:val="342"/>
          <w:jc w:val="center"/>
        </w:trPr>
        <w:tc>
          <w:tcPr>
            <w:tcW w:w="238" w:type="dxa"/>
            <w:vMerge w:val="restart"/>
            <w:tcBorders>
              <w:top w:val="single" w:sz="2" w:space="0" w:color="FFFFFF"/>
              <w:left w:val="double" w:sz="4" w:space="0" w:color="auto"/>
              <w:right w:val="single" w:sz="2" w:space="0" w:color="FFFFFF"/>
            </w:tcBorders>
            <w:shd w:val="clear" w:color="auto" w:fill="FFFFCC"/>
          </w:tcPr>
          <w:p w:rsidR="002816F8" w:rsidRDefault="002816F8">
            <w:pPr>
              <w:pStyle w:val="BalloonText"/>
              <w:rPr>
                <w:rFonts w:ascii="Arial" w:hAnsi="Arial" w:cs="Times New Roman"/>
                <w:szCs w:val="20"/>
              </w:rPr>
            </w:pPr>
          </w:p>
        </w:tc>
        <w:tc>
          <w:tcPr>
            <w:tcW w:w="5181" w:type="dxa"/>
            <w:gridSpan w:val="3"/>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 w:val="14"/>
                <w:szCs w:val="20"/>
              </w:rPr>
            </w:pPr>
          </w:p>
        </w:tc>
        <w:tc>
          <w:tcPr>
            <w:tcW w:w="236" w:type="dxa"/>
            <w:vMerge w:val="restart"/>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 w:val="14"/>
                <w:szCs w:val="20"/>
              </w:rPr>
            </w:pPr>
          </w:p>
        </w:tc>
        <w:tc>
          <w:tcPr>
            <w:tcW w:w="2723" w:type="dxa"/>
            <w:gridSpan w:val="6"/>
            <w:tcBorders>
              <w:top w:val="single" w:sz="2" w:space="0" w:color="FFFFFF"/>
              <w:left w:val="single" w:sz="2" w:space="0" w:color="FFFFFF"/>
              <w:bottom w:val="single" w:sz="2" w:space="0" w:color="FFFFFF"/>
              <w:right w:val="single" w:sz="2" w:space="0" w:color="FFFFFF"/>
            </w:tcBorders>
            <w:shd w:val="clear" w:color="auto" w:fill="FFFFCC"/>
          </w:tcPr>
          <w:p w:rsidR="002816F8" w:rsidRDefault="002816F8">
            <w:pPr>
              <w:pStyle w:val="BalloonText"/>
              <w:rPr>
                <w:rFonts w:ascii="Arial" w:hAnsi="Arial" w:cs="Times New Roman"/>
                <w:sz w:val="14"/>
                <w:szCs w:val="20"/>
              </w:rPr>
            </w:pPr>
          </w:p>
        </w:tc>
        <w:tc>
          <w:tcPr>
            <w:tcW w:w="236" w:type="dxa"/>
            <w:gridSpan w:val="2"/>
            <w:tcBorders>
              <w:top w:val="single" w:sz="2" w:space="0" w:color="FFFFFF"/>
              <w:left w:val="single" w:sz="2" w:space="0" w:color="FFFFFF"/>
              <w:bottom w:val="single" w:sz="2" w:space="0" w:color="FFFFFF"/>
              <w:right w:val="single" w:sz="2" w:space="0" w:color="FFFFFF"/>
            </w:tcBorders>
            <w:shd w:val="clear" w:color="auto" w:fill="FFFFCC"/>
          </w:tcPr>
          <w:p w:rsidR="002816F8" w:rsidRDefault="002816F8">
            <w:pPr>
              <w:pStyle w:val="BalloonText"/>
              <w:rPr>
                <w:rFonts w:ascii="Arial" w:hAnsi="Arial" w:cs="Times New Roman"/>
                <w:sz w:val="14"/>
                <w:szCs w:val="20"/>
              </w:rPr>
            </w:pPr>
          </w:p>
        </w:tc>
        <w:tc>
          <w:tcPr>
            <w:tcW w:w="2050" w:type="dxa"/>
            <w:gridSpan w:val="4"/>
            <w:tcBorders>
              <w:top w:val="single" w:sz="2" w:space="0" w:color="FFFFFF"/>
              <w:left w:val="single" w:sz="2" w:space="0" w:color="FFFFFF"/>
              <w:bottom w:val="single" w:sz="2" w:space="0" w:color="000000"/>
              <w:right w:val="single" w:sz="2" w:space="0" w:color="FFFFFF"/>
            </w:tcBorders>
            <w:shd w:val="clear" w:color="auto" w:fill="FFFFCC"/>
          </w:tcPr>
          <w:p w:rsidR="002816F8" w:rsidRDefault="002816F8">
            <w:pPr>
              <w:pStyle w:val="BalloonText"/>
              <w:rPr>
                <w:rFonts w:ascii="Arial" w:hAnsi="Arial" w:cs="Times New Roman"/>
                <w:sz w:val="14"/>
                <w:szCs w:val="20"/>
              </w:rPr>
            </w:pPr>
          </w:p>
        </w:tc>
        <w:tc>
          <w:tcPr>
            <w:tcW w:w="371" w:type="dxa"/>
            <w:vMerge/>
            <w:tcBorders>
              <w:left w:val="single" w:sz="2" w:space="0" w:color="FFFFFF"/>
              <w:right w:val="double" w:sz="4" w:space="0" w:color="auto"/>
            </w:tcBorders>
            <w:shd w:val="clear" w:color="auto" w:fill="FFFFCC"/>
          </w:tcPr>
          <w:p w:rsidR="002816F8" w:rsidRDefault="002816F8">
            <w:pPr>
              <w:pStyle w:val="BalloonText"/>
              <w:rPr>
                <w:rFonts w:ascii="Arial" w:hAnsi="Arial" w:cs="Times New Roman"/>
                <w:sz w:val="14"/>
                <w:szCs w:val="20"/>
              </w:rPr>
            </w:pPr>
          </w:p>
        </w:tc>
      </w:tr>
      <w:tr w:rsidR="002816F8" w:rsidTr="0083209E">
        <w:trPr>
          <w:cantSplit/>
          <w:trHeight w:val="188"/>
          <w:jc w:val="center"/>
        </w:trPr>
        <w:tc>
          <w:tcPr>
            <w:tcW w:w="238" w:type="dxa"/>
            <w:vMerge/>
            <w:tcBorders>
              <w:left w:val="double" w:sz="4" w:space="0" w:color="auto"/>
              <w:right w:val="single" w:sz="2" w:space="0" w:color="FFFFFF"/>
            </w:tcBorders>
            <w:shd w:val="clear" w:color="auto" w:fill="FFFFCC"/>
          </w:tcPr>
          <w:p w:rsidR="002816F8" w:rsidRDefault="002816F8">
            <w:pPr>
              <w:pStyle w:val="BalloonText"/>
              <w:rPr>
                <w:rFonts w:ascii="Arial" w:hAnsi="Arial" w:cs="Times New Roman"/>
                <w:szCs w:val="20"/>
              </w:rPr>
            </w:pPr>
          </w:p>
        </w:tc>
        <w:tc>
          <w:tcPr>
            <w:tcW w:w="5181" w:type="dxa"/>
            <w:gridSpan w:val="3"/>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Street Address of Applicant</w:t>
            </w:r>
          </w:p>
        </w:tc>
        <w:tc>
          <w:tcPr>
            <w:tcW w:w="236" w:type="dxa"/>
            <w:vMerge/>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p>
        </w:tc>
        <w:tc>
          <w:tcPr>
            <w:tcW w:w="2723" w:type="dxa"/>
            <w:gridSpan w:val="6"/>
            <w:tcBorders>
              <w:top w:val="single" w:sz="2" w:space="0" w:color="000000"/>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City/Town/Zip Code</w:t>
            </w:r>
          </w:p>
        </w:tc>
        <w:tc>
          <w:tcPr>
            <w:tcW w:w="236" w:type="dxa"/>
            <w:gridSpan w:val="2"/>
            <w:tcBorders>
              <w:top w:val="single" w:sz="2" w:space="0" w:color="FFFFFF"/>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p>
        </w:tc>
        <w:tc>
          <w:tcPr>
            <w:tcW w:w="2050" w:type="dxa"/>
            <w:gridSpan w:val="4"/>
            <w:tcBorders>
              <w:top w:val="single" w:sz="2" w:space="0" w:color="000000"/>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Telephone Number</w:t>
            </w:r>
          </w:p>
        </w:tc>
        <w:tc>
          <w:tcPr>
            <w:tcW w:w="371" w:type="dxa"/>
            <w:vMerge/>
            <w:tcBorders>
              <w:left w:val="single" w:sz="2" w:space="0" w:color="FFFFFF"/>
              <w:right w:val="double" w:sz="4" w:space="0" w:color="auto"/>
            </w:tcBorders>
            <w:shd w:val="clear" w:color="auto" w:fill="FFFFCC"/>
          </w:tcPr>
          <w:p w:rsidR="002816F8" w:rsidRDefault="002816F8">
            <w:pPr>
              <w:pStyle w:val="BalloonText"/>
              <w:rPr>
                <w:rFonts w:ascii="Arial" w:hAnsi="Arial" w:cs="Times New Roman"/>
                <w:szCs w:val="20"/>
              </w:rPr>
            </w:pPr>
          </w:p>
        </w:tc>
      </w:tr>
      <w:tr w:rsidR="002816F8" w:rsidTr="0083209E">
        <w:trPr>
          <w:cantSplit/>
          <w:trHeight w:val="332"/>
          <w:jc w:val="center"/>
        </w:trPr>
        <w:tc>
          <w:tcPr>
            <w:tcW w:w="238" w:type="dxa"/>
            <w:vMerge/>
            <w:tcBorders>
              <w:left w:val="double" w:sz="4" w:space="0" w:color="auto"/>
              <w:right w:val="single" w:sz="2" w:space="0" w:color="FFFFFF"/>
            </w:tcBorders>
            <w:shd w:val="clear" w:color="auto" w:fill="FFFFCC"/>
          </w:tcPr>
          <w:p w:rsidR="002816F8" w:rsidRDefault="002816F8">
            <w:pPr>
              <w:pStyle w:val="BalloonText"/>
              <w:rPr>
                <w:rFonts w:ascii="Arial" w:hAnsi="Arial" w:cs="Times New Roman"/>
                <w:szCs w:val="20"/>
              </w:rPr>
            </w:pPr>
          </w:p>
        </w:tc>
        <w:tc>
          <w:tcPr>
            <w:tcW w:w="5181" w:type="dxa"/>
            <w:gridSpan w:val="3"/>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236" w:type="dxa"/>
            <w:vMerge w:val="restart"/>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2723" w:type="dxa"/>
            <w:gridSpan w:val="6"/>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236" w:type="dxa"/>
            <w:gridSpan w:val="2"/>
            <w:vMerge w:val="restart"/>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2050" w:type="dxa"/>
            <w:gridSpan w:val="4"/>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371" w:type="dxa"/>
            <w:vMerge/>
            <w:tcBorders>
              <w:left w:val="single" w:sz="2" w:space="0" w:color="FFFFFF"/>
              <w:right w:val="double" w:sz="4" w:space="0" w:color="auto"/>
            </w:tcBorders>
            <w:shd w:val="clear" w:color="auto" w:fill="FFFFCC"/>
          </w:tcPr>
          <w:p w:rsidR="002816F8" w:rsidRDefault="002816F8">
            <w:pPr>
              <w:pStyle w:val="BalloonText"/>
              <w:rPr>
                <w:rFonts w:ascii="Arial" w:hAnsi="Arial" w:cs="Times New Roman"/>
                <w:szCs w:val="20"/>
              </w:rPr>
            </w:pPr>
          </w:p>
        </w:tc>
      </w:tr>
      <w:tr w:rsidR="002816F8" w:rsidTr="0083209E">
        <w:trPr>
          <w:cantSplit/>
          <w:trHeight w:val="332"/>
          <w:jc w:val="center"/>
        </w:trPr>
        <w:tc>
          <w:tcPr>
            <w:tcW w:w="238" w:type="dxa"/>
            <w:vMerge/>
            <w:tcBorders>
              <w:left w:val="double" w:sz="4" w:space="0" w:color="auto"/>
              <w:bottom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5181" w:type="dxa"/>
            <w:gridSpan w:val="3"/>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Name of Receiving District</w:t>
            </w:r>
          </w:p>
        </w:tc>
        <w:tc>
          <w:tcPr>
            <w:tcW w:w="236" w:type="dxa"/>
            <w:vMerge/>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p>
        </w:tc>
        <w:tc>
          <w:tcPr>
            <w:tcW w:w="2723" w:type="dxa"/>
            <w:gridSpan w:val="6"/>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Contact Person in Receiving District</w:t>
            </w:r>
          </w:p>
        </w:tc>
        <w:tc>
          <w:tcPr>
            <w:tcW w:w="236" w:type="dxa"/>
            <w:gridSpan w:val="2"/>
            <w:vMerge/>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p>
        </w:tc>
        <w:tc>
          <w:tcPr>
            <w:tcW w:w="2050" w:type="dxa"/>
            <w:gridSpan w:val="4"/>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Telephone Number</w:t>
            </w:r>
          </w:p>
        </w:tc>
        <w:tc>
          <w:tcPr>
            <w:tcW w:w="371" w:type="dxa"/>
            <w:vMerge/>
            <w:tcBorders>
              <w:left w:val="single" w:sz="2" w:space="0" w:color="FFFFFF"/>
              <w:bottom w:val="single" w:sz="2" w:space="0" w:color="FFFFFF"/>
              <w:right w:val="double" w:sz="4" w:space="0" w:color="auto"/>
            </w:tcBorders>
            <w:shd w:val="clear" w:color="auto" w:fill="FFFFCC"/>
          </w:tcPr>
          <w:p w:rsidR="002816F8" w:rsidRDefault="002816F8">
            <w:pPr>
              <w:pStyle w:val="BalloonText"/>
              <w:rPr>
                <w:rFonts w:ascii="Arial" w:hAnsi="Arial" w:cs="Times New Roman"/>
                <w:szCs w:val="20"/>
              </w:rPr>
            </w:pPr>
          </w:p>
        </w:tc>
      </w:tr>
      <w:tr w:rsidR="002816F8" w:rsidTr="0083209E">
        <w:trPr>
          <w:cantSplit/>
          <w:jc w:val="center"/>
        </w:trPr>
        <w:tc>
          <w:tcPr>
            <w:tcW w:w="238" w:type="dxa"/>
            <w:vMerge/>
            <w:tcBorders>
              <w:left w:val="double" w:sz="4" w:space="0" w:color="auto"/>
              <w:right w:val="single" w:sz="2" w:space="0" w:color="FFFFFF"/>
            </w:tcBorders>
            <w:shd w:val="clear" w:color="auto" w:fill="FFFFCC"/>
          </w:tcPr>
          <w:p w:rsidR="002816F8" w:rsidRDefault="002816F8">
            <w:pPr>
              <w:pStyle w:val="BalloonText"/>
              <w:rPr>
                <w:rFonts w:ascii="Arial" w:hAnsi="Arial" w:cs="Times New Roman"/>
                <w:szCs w:val="20"/>
              </w:rPr>
            </w:pPr>
          </w:p>
        </w:tc>
        <w:tc>
          <w:tcPr>
            <w:tcW w:w="10391" w:type="dxa"/>
            <w:gridSpan w:val="15"/>
            <w:tcBorders>
              <w:top w:val="single" w:sz="2" w:space="0" w:color="FFFFFF"/>
              <w:left w:val="single" w:sz="2" w:space="0" w:color="FFFFFF"/>
              <w:bottom w:val="single" w:sz="2" w:space="0" w:color="FFFFFF"/>
              <w:right w:val="single" w:sz="2" w:space="0" w:color="FFFFFF"/>
            </w:tcBorders>
            <w:shd w:val="clear" w:color="auto" w:fill="FFFFCC"/>
          </w:tcPr>
          <w:p w:rsidR="002816F8" w:rsidRDefault="002816F8">
            <w:pPr>
              <w:pStyle w:val="Heading4"/>
            </w:pPr>
            <w:r>
              <w:t>IF THE APPLICANT IS LESS THAN 18 YEARS OF AGE:</w:t>
            </w:r>
          </w:p>
        </w:tc>
        <w:tc>
          <w:tcPr>
            <w:tcW w:w="406" w:type="dxa"/>
            <w:gridSpan w:val="2"/>
            <w:vMerge w:val="restart"/>
            <w:tcBorders>
              <w:top w:val="single" w:sz="2" w:space="0" w:color="FFFFFF"/>
              <w:left w:val="single" w:sz="2" w:space="0" w:color="FFFFFF"/>
              <w:right w:val="double" w:sz="4" w:space="0" w:color="auto"/>
            </w:tcBorders>
            <w:shd w:val="clear" w:color="auto" w:fill="FFFFCC"/>
          </w:tcPr>
          <w:p w:rsidR="002816F8" w:rsidRDefault="002816F8">
            <w:pPr>
              <w:pStyle w:val="BalloonText"/>
              <w:rPr>
                <w:rFonts w:ascii="Arial" w:hAnsi="Arial" w:cs="Times New Roman"/>
                <w:szCs w:val="20"/>
              </w:rPr>
            </w:pPr>
          </w:p>
        </w:tc>
      </w:tr>
      <w:tr w:rsidR="002816F8" w:rsidTr="0083209E">
        <w:trPr>
          <w:cantSplit/>
          <w:trHeight w:val="215"/>
          <w:jc w:val="center"/>
        </w:trPr>
        <w:tc>
          <w:tcPr>
            <w:tcW w:w="238" w:type="dxa"/>
            <w:vMerge/>
            <w:tcBorders>
              <w:left w:val="double" w:sz="4" w:space="0" w:color="auto"/>
              <w:right w:val="single" w:sz="2" w:space="0" w:color="FFFFFF"/>
            </w:tcBorders>
            <w:shd w:val="clear" w:color="auto" w:fill="FFFFCC"/>
          </w:tcPr>
          <w:p w:rsidR="002816F8" w:rsidRDefault="002816F8">
            <w:pPr>
              <w:pStyle w:val="BalloonText"/>
              <w:rPr>
                <w:rFonts w:ascii="Arial" w:hAnsi="Arial" w:cs="Times New Roman"/>
                <w:szCs w:val="20"/>
              </w:rPr>
            </w:pPr>
          </w:p>
        </w:tc>
        <w:tc>
          <w:tcPr>
            <w:tcW w:w="5443" w:type="dxa"/>
            <w:gridSpan w:val="6"/>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236" w:type="dxa"/>
            <w:vMerge w:val="restart"/>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2426" w:type="dxa"/>
            <w:gridSpan w:val="2"/>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236" w:type="dxa"/>
            <w:gridSpan w:val="2"/>
            <w:vMerge w:val="restart"/>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2050" w:type="dxa"/>
            <w:gridSpan w:val="4"/>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406" w:type="dxa"/>
            <w:gridSpan w:val="2"/>
            <w:vMerge/>
            <w:tcBorders>
              <w:left w:val="single" w:sz="2" w:space="0" w:color="FFFFFF"/>
              <w:right w:val="double" w:sz="4" w:space="0" w:color="auto"/>
            </w:tcBorders>
            <w:shd w:val="clear" w:color="auto" w:fill="FFFFCC"/>
          </w:tcPr>
          <w:p w:rsidR="002816F8" w:rsidRDefault="002816F8">
            <w:pPr>
              <w:pStyle w:val="BalloonText"/>
              <w:rPr>
                <w:rFonts w:ascii="Arial" w:hAnsi="Arial" w:cs="Times New Roman"/>
                <w:szCs w:val="20"/>
              </w:rPr>
            </w:pPr>
          </w:p>
        </w:tc>
      </w:tr>
      <w:tr w:rsidR="002816F8" w:rsidTr="0083209E">
        <w:trPr>
          <w:cantSplit/>
          <w:jc w:val="center"/>
        </w:trPr>
        <w:tc>
          <w:tcPr>
            <w:tcW w:w="238" w:type="dxa"/>
            <w:vMerge/>
            <w:tcBorders>
              <w:left w:val="double" w:sz="4" w:space="0" w:color="auto"/>
              <w:right w:val="single" w:sz="2" w:space="0" w:color="FFFFFF"/>
            </w:tcBorders>
            <w:shd w:val="clear" w:color="auto" w:fill="FFFFCC"/>
          </w:tcPr>
          <w:p w:rsidR="002816F8" w:rsidRDefault="002816F8">
            <w:pPr>
              <w:pStyle w:val="BalloonText"/>
              <w:rPr>
                <w:rFonts w:ascii="Arial" w:hAnsi="Arial" w:cs="Times New Roman"/>
                <w:szCs w:val="20"/>
              </w:rPr>
            </w:pPr>
          </w:p>
        </w:tc>
        <w:tc>
          <w:tcPr>
            <w:tcW w:w="5443" w:type="dxa"/>
            <w:gridSpan w:val="6"/>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Last Name of Consenting Parent/Guardian</w:t>
            </w:r>
          </w:p>
        </w:tc>
        <w:tc>
          <w:tcPr>
            <w:tcW w:w="236" w:type="dxa"/>
            <w:vMerge/>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p>
        </w:tc>
        <w:tc>
          <w:tcPr>
            <w:tcW w:w="2426" w:type="dxa"/>
            <w:gridSpan w:val="2"/>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First Name</w:t>
            </w:r>
          </w:p>
        </w:tc>
        <w:tc>
          <w:tcPr>
            <w:tcW w:w="236" w:type="dxa"/>
            <w:gridSpan w:val="2"/>
            <w:vMerge/>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p>
        </w:tc>
        <w:tc>
          <w:tcPr>
            <w:tcW w:w="2050" w:type="dxa"/>
            <w:gridSpan w:val="4"/>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M.I.</w:t>
            </w:r>
          </w:p>
        </w:tc>
        <w:tc>
          <w:tcPr>
            <w:tcW w:w="406" w:type="dxa"/>
            <w:gridSpan w:val="2"/>
            <w:vMerge/>
            <w:tcBorders>
              <w:left w:val="single" w:sz="2" w:space="0" w:color="FFFFFF"/>
              <w:right w:val="double" w:sz="4" w:space="0" w:color="auto"/>
            </w:tcBorders>
            <w:shd w:val="clear" w:color="auto" w:fill="FFFFCC"/>
          </w:tcPr>
          <w:p w:rsidR="002816F8" w:rsidRDefault="002816F8">
            <w:pPr>
              <w:pStyle w:val="BalloonText"/>
              <w:rPr>
                <w:rFonts w:ascii="Arial" w:hAnsi="Arial" w:cs="Times New Roman"/>
                <w:szCs w:val="20"/>
              </w:rPr>
            </w:pPr>
          </w:p>
        </w:tc>
      </w:tr>
      <w:tr w:rsidR="002816F8" w:rsidTr="0083209E">
        <w:trPr>
          <w:cantSplit/>
          <w:trHeight w:val="332"/>
          <w:jc w:val="center"/>
        </w:trPr>
        <w:tc>
          <w:tcPr>
            <w:tcW w:w="238" w:type="dxa"/>
            <w:vMerge/>
            <w:tcBorders>
              <w:left w:val="double" w:sz="4" w:space="0" w:color="auto"/>
              <w:right w:val="single" w:sz="2" w:space="0" w:color="FFFFFF"/>
            </w:tcBorders>
            <w:shd w:val="clear" w:color="auto" w:fill="FFFFCC"/>
          </w:tcPr>
          <w:p w:rsidR="002816F8" w:rsidRDefault="002816F8">
            <w:pPr>
              <w:pStyle w:val="BalloonText"/>
              <w:rPr>
                <w:rFonts w:ascii="Arial" w:hAnsi="Arial" w:cs="Times New Roman"/>
                <w:szCs w:val="20"/>
              </w:rPr>
            </w:pPr>
          </w:p>
        </w:tc>
        <w:tc>
          <w:tcPr>
            <w:tcW w:w="5443" w:type="dxa"/>
            <w:gridSpan w:val="6"/>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236" w:type="dxa"/>
            <w:vMerge w:val="restart"/>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2426" w:type="dxa"/>
            <w:gridSpan w:val="2"/>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236" w:type="dxa"/>
            <w:gridSpan w:val="2"/>
            <w:vMerge w:val="restart"/>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2050" w:type="dxa"/>
            <w:gridSpan w:val="4"/>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406" w:type="dxa"/>
            <w:gridSpan w:val="2"/>
            <w:vMerge/>
            <w:tcBorders>
              <w:left w:val="single" w:sz="2" w:space="0" w:color="FFFFFF"/>
              <w:right w:val="double" w:sz="4" w:space="0" w:color="auto"/>
            </w:tcBorders>
            <w:shd w:val="clear" w:color="auto" w:fill="FFFFCC"/>
          </w:tcPr>
          <w:p w:rsidR="002816F8" w:rsidRDefault="002816F8">
            <w:pPr>
              <w:pStyle w:val="BalloonText"/>
              <w:rPr>
                <w:rFonts w:ascii="Arial" w:hAnsi="Arial" w:cs="Times New Roman"/>
                <w:szCs w:val="20"/>
              </w:rPr>
            </w:pPr>
          </w:p>
        </w:tc>
      </w:tr>
      <w:tr w:rsidR="002816F8" w:rsidTr="0083209E">
        <w:trPr>
          <w:cantSplit/>
          <w:trHeight w:val="170"/>
          <w:jc w:val="center"/>
        </w:trPr>
        <w:tc>
          <w:tcPr>
            <w:tcW w:w="238" w:type="dxa"/>
            <w:vMerge/>
            <w:tcBorders>
              <w:left w:val="double" w:sz="4" w:space="0" w:color="auto"/>
              <w:right w:val="single" w:sz="2" w:space="0" w:color="FFFFFF"/>
            </w:tcBorders>
            <w:shd w:val="clear" w:color="auto" w:fill="FFFFCC"/>
          </w:tcPr>
          <w:p w:rsidR="002816F8" w:rsidRDefault="002816F8">
            <w:pPr>
              <w:pStyle w:val="BalloonText"/>
              <w:rPr>
                <w:rFonts w:ascii="Arial" w:hAnsi="Arial" w:cs="Times New Roman"/>
                <w:szCs w:val="20"/>
              </w:rPr>
            </w:pPr>
          </w:p>
        </w:tc>
        <w:tc>
          <w:tcPr>
            <w:tcW w:w="5443" w:type="dxa"/>
            <w:gridSpan w:val="6"/>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Street Address of Consenting Parent/Guardian</w:t>
            </w:r>
          </w:p>
        </w:tc>
        <w:tc>
          <w:tcPr>
            <w:tcW w:w="236" w:type="dxa"/>
            <w:vMerge/>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p>
        </w:tc>
        <w:tc>
          <w:tcPr>
            <w:tcW w:w="2426" w:type="dxa"/>
            <w:gridSpan w:val="2"/>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City/Town/Zip Code</w:t>
            </w:r>
          </w:p>
        </w:tc>
        <w:tc>
          <w:tcPr>
            <w:tcW w:w="236" w:type="dxa"/>
            <w:gridSpan w:val="2"/>
            <w:vMerge/>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p>
        </w:tc>
        <w:tc>
          <w:tcPr>
            <w:tcW w:w="2050" w:type="dxa"/>
            <w:gridSpan w:val="4"/>
            <w:tcBorders>
              <w:left w:val="single" w:sz="2" w:space="0" w:color="FFFFFF"/>
              <w:bottom w:val="single" w:sz="2" w:space="0" w:color="FFFFFF"/>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Telephone Number</w:t>
            </w:r>
          </w:p>
        </w:tc>
        <w:tc>
          <w:tcPr>
            <w:tcW w:w="406" w:type="dxa"/>
            <w:gridSpan w:val="2"/>
            <w:vMerge/>
            <w:tcBorders>
              <w:left w:val="single" w:sz="2" w:space="0" w:color="FFFFFF"/>
              <w:bottom w:val="single" w:sz="2" w:space="0" w:color="FFFFFF"/>
              <w:right w:val="double" w:sz="4" w:space="0" w:color="auto"/>
            </w:tcBorders>
            <w:shd w:val="clear" w:color="auto" w:fill="FFFFCC"/>
          </w:tcPr>
          <w:p w:rsidR="002816F8" w:rsidRDefault="002816F8">
            <w:pPr>
              <w:pStyle w:val="BalloonText"/>
              <w:rPr>
                <w:rFonts w:ascii="Arial" w:hAnsi="Arial" w:cs="Times New Roman"/>
                <w:szCs w:val="20"/>
              </w:rPr>
            </w:pPr>
          </w:p>
        </w:tc>
      </w:tr>
      <w:tr w:rsidR="002816F8" w:rsidTr="00BC47AF">
        <w:trPr>
          <w:cantSplit/>
          <w:trHeight w:val="332"/>
          <w:jc w:val="center"/>
        </w:trPr>
        <w:tc>
          <w:tcPr>
            <w:tcW w:w="238" w:type="dxa"/>
            <w:vMerge/>
            <w:tcBorders>
              <w:left w:val="double" w:sz="4" w:space="0" w:color="auto"/>
              <w:right w:val="single" w:sz="2" w:space="0" w:color="FFFFFF"/>
            </w:tcBorders>
            <w:shd w:val="clear" w:color="auto" w:fill="FFFFCC"/>
          </w:tcPr>
          <w:p w:rsidR="002816F8" w:rsidRDefault="002816F8">
            <w:pPr>
              <w:pStyle w:val="BalloonText"/>
              <w:rPr>
                <w:rFonts w:ascii="Arial" w:hAnsi="Arial" w:cs="Times New Roman"/>
                <w:szCs w:val="20"/>
              </w:rPr>
            </w:pPr>
          </w:p>
        </w:tc>
        <w:tc>
          <w:tcPr>
            <w:tcW w:w="5432" w:type="dxa"/>
            <w:gridSpan w:val="5"/>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3088" w:type="dxa"/>
            <w:gridSpan w:val="8"/>
            <w:vMerge w:val="restart"/>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1397" w:type="dxa"/>
            <w:tcBorders>
              <w:top w:val="single" w:sz="2" w:space="0" w:color="FFFFFF"/>
              <w:left w:val="single" w:sz="2" w:space="0" w:color="FFFFFF"/>
              <w:right w:val="single" w:sz="2" w:space="0" w:color="FFFFFF"/>
            </w:tcBorders>
            <w:shd w:val="clear" w:color="auto" w:fill="FFFFCC"/>
          </w:tcPr>
          <w:p w:rsidR="002816F8" w:rsidRDefault="002816F8">
            <w:pPr>
              <w:pStyle w:val="BalloonText"/>
              <w:rPr>
                <w:rFonts w:ascii="Arial" w:hAnsi="Arial" w:cs="Times New Roman"/>
                <w:szCs w:val="20"/>
              </w:rPr>
            </w:pPr>
          </w:p>
        </w:tc>
        <w:tc>
          <w:tcPr>
            <w:tcW w:w="880" w:type="dxa"/>
            <w:gridSpan w:val="3"/>
            <w:vMerge w:val="restart"/>
            <w:tcBorders>
              <w:top w:val="single" w:sz="2" w:space="0" w:color="FFFFFF"/>
              <w:left w:val="single" w:sz="2" w:space="0" w:color="FFFFFF"/>
              <w:right w:val="double" w:sz="4" w:space="0" w:color="auto"/>
            </w:tcBorders>
            <w:shd w:val="clear" w:color="auto" w:fill="FFFFCC"/>
          </w:tcPr>
          <w:p w:rsidR="002816F8" w:rsidRDefault="002816F8">
            <w:pPr>
              <w:pStyle w:val="BalloonText"/>
              <w:rPr>
                <w:rFonts w:ascii="Arial" w:hAnsi="Arial" w:cs="Times New Roman"/>
                <w:szCs w:val="20"/>
              </w:rPr>
            </w:pPr>
          </w:p>
        </w:tc>
      </w:tr>
      <w:tr w:rsidR="002816F8" w:rsidTr="00BC47AF">
        <w:trPr>
          <w:cantSplit/>
          <w:trHeight w:val="395"/>
          <w:jc w:val="center"/>
        </w:trPr>
        <w:tc>
          <w:tcPr>
            <w:tcW w:w="238" w:type="dxa"/>
            <w:vMerge/>
            <w:tcBorders>
              <w:left w:val="double" w:sz="4" w:space="0" w:color="auto"/>
              <w:bottom w:val="double" w:sz="4" w:space="0" w:color="auto"/>
              <w:right w:val="single" w:sz="2" w:space="0" w:color="FFFFFF"/>
            </w:tcBorders>
            <w:shd w:val="clear" w:color="auto" w:fill="FFFFCC"/>
          </w:tcPr>
          <w:p w:rsidR="002816F8" w:rsidRDefault="002816F8">
            <w:pPr>
              <w:pStyle w:val="BalloonText"/>
              <w:rPr>
                <w:rFonts w:ascii="Arial" w:hAnsi="Arial" w:cs="Times New Roman"/>
                <w:szCs w:val="20"/>
              </w:rPr>
            </w:pPr>
          </w:p>
        </w:tc>
        <w:tc>
          <w:tcPr>
            <w:tcW w:w="5432" w:type="dxa"/>
            <w:gridSpan w:val="5"/>
            <w:tcBorders>
              <w:left w:val="single" w:sz="2" w:space="0" w:color="FFFFFF"/>
              <w:bottom w:val="double" w:sz="4" w:space="0" w:color="auto"/>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Signature of Consenting Parent/Guardian</w:t>
            </w:r>
          </w:p>
        </w:tc>
        <w:tc>
          <w:tcPr>
            <w:tcW w:w="3088" w:type="dxa"/>
            <w:gridSpan w:val="8"/>
            <w:vMerge/>
            <w:tcBorders>
              <w:left w:val="single" w:sz="2" w:space="0" w:color="FFFFFF"/>
              <w:bottom w:val="double" w:sz="4" w:space="0" w:color="auto"/>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p>
        </w:tc>
        <w:tc>
          <w:tcPr>
            <w:tcW w:w="1397" w:type="dxa"/>
            <w:tcBorders>
              <w:left w:val="single" w:sz="2" w:space="0" w:color="FFFFFF"/>
              <w:bottom w:val="double" w:sz="4" w:space="0" w:color="auto"/>
              <w:right w:val="single" w:sz="2" w:space="0" w:color="FFFFFF"/>
            </w:tcBorders>
            <w:shd w:val="clear" w:color="auto" w:fill="FFFFCC"/>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Date</w:t>
            </w:r>
          </w:p>
        </w:tc>
        <w:tc>
          <w:tcPr>
            <w:tcW w:w="880" w:type="dxa"/>
            <w:gridSpan w:val="3"/>
            <w:vMerge/>
            <w:tcBorders>
              <w:left w:val="single" w:sz="2" w:space="0" w:color="FFFFFF"/>
              <w:bottom w:val="double" w:sz="4" w:space="0" w:color="auto"/>
              <w:right w:val="double" w:sz="4" w:space="0" w:color="auto"/>
            </w:tcBorders>
            <w:shd w:val="clear" w:color="auto" w:fill="FFFFCC"/>
          </w:tcPr>
          <w:p w:rsidR="002816F8" w:rsidRDefault="002816F8">
            <w:pPr>
              <w:pStyle w:val="BalloonText"/>
              <w:rPr>
                <w:rFonts w:ascii="Arial" w:hAnsi="Arial" w:cs="Times New Roman"/>
                <w:szCs w:val="20"/>
              </w:rPr>
            </w:pPr>
          </w:p>
        </w:tc>
      </w:tr>
    </w:tbl>
    <w:p w:rsidR="000E220D" w:rsidRDefault="000E220D"/>
    <w:tbl>
      <w:tblPr>
        <w:tblW w:w="11596"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
        <w:gridCol w:w="3297"/>
        <w:gridCol w:w="102"/>
        <w:gridCol w:w="121"/>
        <w:gridCol w:w="101"/>
        <w:gridCol w:w="5447"/>
        <w:gridCol w:w="30"/>
        <w:gridCol w:w="192"/>
        <w:gridCol w:w="30"/>
        <w:gridCol w:w="1755"/>
        <w:gridCol w:w="9"/>
        <w:gridCol w:w="48"/>
        <w:gridCol w:w="212"/>
        <w:gridCol w:w="24"/>
      </w:tblGrid>
      <w:tr w:rsidR="000E220D" w:rsidTr="0083209E">
        <w:trPr>
          <w:gridAfter w:val="1"/>
          <w:wAfter w:w="24" w:type="dxa"/>
          <w:cantSplit/>
          <w:trHeight w:val="346"/>
          <w:jc w:val="center"/>
        </w:trPr>
        <w:tc>
          <w:tcPr>
            <w:tcW w:w="228" w:type="dxa"/>
            <w:tcBorders>
              <w:top w:val="double" w:sz="4" w:space="0" w:color="000000"/>
              <w:left w:val="double" w:sz="4" w:space="0" w:color="auto"/>
              <w:right w:val="nil"/>
            </w:tcBorders>
            <w:vAlign w:val="center"/>
          </w:tcPr>
          <w:p w:rsidR="000E220D" w:rsidRDefault="000E220D" w:rsidP="00863732">
            <w:pPr>
              <w:pStyle w:val="Heading4"/>
              <w:ind w:firstLine="0"/>
              <w:jc w:val="left"/>
              <w:rPr>
                <w:rFonts w:cs="Times New Roman"/>
              </w:rPr>
            </w:pPr>
          </w:p>
        </w:tc>
        <w:tc>
          <w:tcPr>
            <w:tcW w:w="11075" w:type="dxa"/>
            <w:gridSpan w:val="9"/>
            <w:tcBorders>
              <w:top w:val="double" w:sz="4" w:space="0" w:color="000000"/>
              <w:left w:val="nil"/>
              <w:bottom w:val="double" w:sz="4" w:space="0" w:color="C0C0C0"/>
              <w:right w:val="nil"/>
            </w:tcBorders>
            <w:shd w:val="clear" w:color="auto" w:fill="auto"/>
            <w:vAlign w:val="center"/>
          </w:tcPr>
          <w:p w:rsidR="000E220D" w:rsidRDefault="000E220D" w:rsidP="000E220D">
            <w:pPr>
              <w:pStyle w:val="Heading4"/>
            </w:pPr>
            <w:r>
              <w:t>PART II:</w:t>
            </w:r>
            <w:r w:rsidR="00332C7D">
              <w:t xml:space="preserve"> </w:t>
            </w:r>
            <w:r>
              <w:t xml:space="preserve"> (TO BE COMPLETED BY THE RECEIVING DISTRICT)</w:t>
            </w:r>
          </w:p>
          <w:p w:rsidR="000E220D" w:rsidRDefault="00863732" w:rsidP="000E220D">
            <w:r>
              <w:t xml:space="preserve">The </w:t>
            </w:r>
            <w:r w:rsidR="000E220D">
              <w:t>status of the</w:t>
            </w:r>
            <w:r>
              <w:t xml:space="preserve"> student’s</w:t>
            </w:r>
            <w:r w:rsidR="000E220D">
              <w:t xml:space="preserve"> </w:t>
            </w:r>
            <w:r>
              <w:t>application of admission to the school</w:t>
            </w:r>
            <w:r w:rsidR="000E220D">
              <w:t>:</w:t>
            </w:r>
          </w:p>
          <w:p w:rsidR="000E220D" w:rsidRDefault="000E220D" w:rsidP="000E220D">
            <w:pPr>
              <w:rPr>
                <w:b/>
                <w:bCs/>
              </w:rPr>
            </w:pPr>
            <w:r>
              <w:t xml:space="preserve">Accepted </w:t>
            </w:r>
            <w:r>
              <w:rPr>
                <w:b/>
                <w:bCs/>
              </w:rPr>
              <w:sym w:font="Wingdings" w:char="F072"/>
            </w:r>
            <w:r>
              <w:t xml:space="preserve">                             On a Waitlist </w:t>
            </w:r>
            <w:r>
              <w:rPr>
                <w:b/>
                <w:bCs/>
              </w:rPr>
              <w:sym w:font="Wingdings" w:char="F072"/>
            </w:r>
            <w:r>
              <w:t xml:space="preserve">                        Not Accepted </w:t>
            </w:r>
            <w:r>
              <w:rPr>
                <w:b/>
                <w:bCs/>
              </w:rPr>
              <w:sym w:font="Wingdings" w:char="F072"/>
            </w:r>
            <w:r>
              <w:rPr>
                <w:b/>
                <w:bCs/>
              </w:rPr>
              <w:t xml:space="preserve">                  </w:t>
            </w:r>
            <w:r>
              <w:t xml:space="preserve">The application is still in review </w:t>
            </w:r>
            <w:r>
              <w:rPr>
                <w:b/>
                <w:bCs/>
              </w:rPr>
              <w:sym w:font="Wingdings" w:char="F072"/>
            </w:r>
          </w:p>
          <w:p w:rsidR="00863732" w:rsidRDefault="00863732" w:rsidP="000E220D">
            <w:pPr>
              <w:rPr>
                <w:b/>
                <w:bCs/>
              </w:rPr>
            </w:pPr>
          </w:p>
          <w:p w:rsidR="000E220D" w:rsidRPr="00C74DF9" w:rsidRDefault="000E220D" w:rsidP="00C74DF9">
            <w:pPr>
              <w:pStyle w:val="Title"/>
              <w:tabs>
                <w:tab w:val="left" w:pos="374"/>
              </w:tabs>
              <w:jc w:val="left"/>
              <w:rPr>
                <w:rFonts w:ascii="Arial" w:hAnsi="Arial"/>
                <w:b w:val="0"/>
                <w:sz w:val="16"/>
                <w:szCs w:val="16"/>
              </w:rPr>
            </w:pPr>
            <w:r w:rsidRPr="000E220D">
              <w:rPr>
                <w:rFonts w:ascii="Arial" w:hAnsi="Arial"/>
                <w:b w:val="0"/>
                <w:bCs/>
                <w:sz w:val="16"/>
                <w:szCs w:val="16"/>
              </w:rPr>
              <w:t xml:space="preserve">This same Chapter 74 </w:t>
            </w:r>
            <w:r w:rsidR="00863732" w:rsidRPr="000E220D">
              <w:rPr>
                <w:rFonts w:ascii="Arial" w:hAnsi="Arial"/>
                <w:b w:val="0"/>
                <w:bCs/>
                <w:sz w:val="16"/>
                <w:szCs w:val="16"/>
              </w:rPr>
              <w:t>program</w:t>
            </w:r>
            <w:r w:rsidR="001E573D">
              <w:rPr>
                <w:rFonts w:ascii="Arial" w:hAnsi="Arial"/>
                <w:b w:val="0"/>
                <w:bCs/>
                <w:sz w:val="16"/>
                <w:szCs w:val="16"/>
              </w:rPr>
              <w:t xml:space="preserve"> identified on this application</w:t>
            </w:r>
            <w:r w:rsidR="00C75400">
              <w:rPr>
                <w:rFonts w:ascii="Arial" w:hAnsi="Arial"/>
                <w:b w:val="0"/>
                <w:bCs/>
                <w:sz w:val="16"/>
                <w:szCs w:val="16"/>
              </w:rPr>
              <w:t xml:space="preserve"> </w:t>
            </w:r>
            <w:r w:rsidRPr="000E220D">
              <w:rPr>
                <w:rFonts w:ascii="Arial" w:hAnsi="Arial"/>
                <w:b w:val="0"/>
                <w:bCs/>
                <w:sz w:val="16"/>
                <w:szCs w:val="16"/>
              </w:rPr>
              <w:t xml:space="preserve">is </w:t>
            </w:r>
            <w:r w:rsidRPr="000E220D">
              <w:rPr>
                <w:rFonts w:ascii="Arial" w:hAnsi="Arial"/>
                <w:bCs/>
                <w:sz w:val="16"/>
                <w:szCs w:val="16"/>
              </w:rPr>
              <w:sym w:font="Wingdings" w:char="F072"/>
            </w:r>
            <w:r w:rsidR="001E573D">
              <w:rPr>
                <w:rFonts w:ascii="Arial" w:hAnsi="Arial"/>
                <w:sz w:val="16"/>
                <w:szCs w:val="16"/>
              </w:rPr>
              <w:t xml:space="preserve">  </w:t>
            </w:r>
            <w:r w:rsidRPr="000E220D">
              <w:rPr>
                <w:rFonts w:ascii="Arial" w:hAnsi="Arial"/>
                <w:sz w:val="16"/>
                <w:szCs w:val="16"/>
              </w:rPr>
              <w:t xml:space="preserve"> </w:t>
            </w:r>
            <w:r w:rsidRPr="000E220D">
              <w:rPr>
                <w:rFonts w:ascii="Arial" w:hAnsi="Arial"/>
                <w:b w:val="0"/>
                <w:sz w:val="16"/>
                <w:szCs w:val="16"/>
              </w:rPr>
              <w:t xml:space="preserve">is not </w:t>
            </w:r>
            <w:r w:rsidRPr="000E220D">
              <w:rPr>
                <w:rFonts w:ascii="Arial" w:hAnsi="Arial"/>
                <w:b w:val="0"/>
                <w:bCs/>
                <w:sz w:val="16"/>
                <w:szCs w:val="16"/>
              </w:rPr>
              <w:sym w:font="Wingdings" w:char="F072"/>
            </w:r>
            <w:r w:rsidR="001E573D">
              <w:rPr>
                <w:rFonts w:ascii="Arial" w:hAnsi="Arial"/>
                <w:b w:val="0"/>
                <w:bCs/>
                <w:sz w:val="16"/>
                <w:szCs w:val="16"/>
              </w:rPr>
              <w:t xml:space="preserve"> </w:t>
            </w:r>
            <w:r w:rsidRPr="000E220D">
              <w:rPr>
                <w:rFonts w:ascii="Arial" w:hAnsi="Arial"/>
                <w:b w:val="0"/>
                <w:bCs/>
                <w:sz w:val="16"/>
                <w:szCs w:val="16"/>
              </w:rPr>
              <w:t xml:space="preserve"> available </w:t>
            </w:r>
            <w:r>
              <w:rPr>
                <w:rFonts w:ascii="Arial" w:hAnsi="Arial"/>
                <w:b w:val="0"/>
                <w:bCs/>
                <w:sz w:val="16"/>
                <w:szCs w:val="16"/>
              </w:rPr>
              <w:t>in the student’s district of residence</w:t>
            </w:r>
            <w:r w:rsidR="00C75400">
              <w:rPr>
                <w:rFonts w:ascii="Arial" w:hAnsi="Arial"/>
                <w:b w:val="0"/>
                <w:bCs/>
                <w:sz w:val="16"/>
                <w:szCs w:val="16"/>
              </w:rPr>
              <w:t xml:space="preserve">.  </w:t>
            </w:r>
            <w:r w:rsidRPr="000E220D">
              <w:rPr>
                <w:rFonts w:ascii="Arial" w:hAnsi="Arial"/>
                <w:b w:val="0"/>
                <w:bCs/>
                <w:sz w:val="16"/>
                <w:szCs w:val="16"/>
              </w:rPr>
              <w:t xml:space="preserve"> </w:t>
            </w:r>
            <w:r w:rsidR="001E573D">
              <w:rPr>
                <w:rFonts w:ascii="Arial" w:hAnsi="Arial"/>
                <w:b w:val="0"/>
                <w:bCs/>
                <w:sz w:val="16"/>
                <w:szCs w:val="16"/>
              </w:rPr>
              <w:t xml:space="preserve">If the </w:t>
            </w:r>
            <w:r w:rsidR="00EF5353">
              <w:rPr>
                <w:rFonts w:ascii="Arial" w:hAnsi="Arial"/>
                <w:b w:val="0"/>
                <w:bCs/>
                <w:sz w:val="16"/>
                <w:szCs w:val="16"/>
              </w:rPr>
              <w:t xml:space="preserve">Chapter 74 or exploratory </w:t>
            </w:r>
            <w:r w:rsidR="001E573D">
              <w:rPr>
                <w:rFonts w:ascii="Arial" w:hAnsi="Arial"/>
                <w:b w:val="0"/>
                <w:bCs/>
                <w:sz w:val="16"/>
                <w:szCs w:val="16"/>
              </w:rPr>
              <w:t xml:space="preserve">program is available in the district of residence, the student cannot be admitted to the receiving district through the </w:t>
            </w:r>
            <w:r w:rsidR="001E573D" w:rsidRPr="001E573D">
              <w:rPr>
                <w:rFonts w:ascii="Arial" w:hAnsi="Arial"/>
                <w:b w:val="0"/>
                <w:sz w:val="16"/>
                <w:szCs w:val="16"/>
              </w:rPr>
              <w:t>Chapter 74 Non-</w:t>
            </w:r>
            <w:r w:rsidR="001E573D">
              <w:rPr>
                <w:rFonts w:ascii="Arial" w:hAnsi="Arial"/>
                <w:b w:val="0"/>
                <w:sz w:val="16"/>
                <w:szCs w:val="16"/>
              </w:rPr>
              <w:t>resident Student Tuition Program.</w:t>
            </w:r>
            <w:r w:rsidRPr="000E220D">
              <w:rPr>
                <w:rFonts w:ascii="Arial" w:hAnsi="Arial"/>
                <w:b w:val="0"/>
                <w:bCs/>
                <w:sz w:val="16"/>
                <w:szCs w:val="16"/>
              </w:rPr>
              <w:t xml:space="preserve">    </w:t>
            </w:r>
            <w:r w:rsidR="00C74DF9" w:rsidRPr="00C74DF9">
              <w:rPr>
                <w:rFonts w:ascii="Arial" w:hAnsi="Arial"/>
                <w:b w:val="0"/>
                <w:sz w:val="16"/>
                <w:szCs w:val="16"/>
              </w:rPr>
              <w:t>However, a student may apply for non-resident admission for the purpose of exploring specialized agriculture and natural resources programs not available in the student's district of residence.</w:t>
            </w:r>
            <w:r w:rsidR="00C74DF9" w:rsidRPr="00C74DF9">
              <w:rPr>
                <w:rFonts w:ascii="Arial" w:hAnsi="Arial"/>
                <w:b w:val="0"/>
                <w:bCs/>
                <w:sz w:val="16"/>
                <w:szCs w:val="16"/>
              </w:rPr>
              <w:t xml:space="preserve">   </w:t>
            </w:r>
          </w:p>
          <w:p w:rsidR="00863732" w:rsidRPr="000E220D" w:rsidRDefault="00863732" w:rsidP="000E220D">
            <w:pPr>
              <w:pStyle w:val="Title"/>
              <w:tabs>
                <w:tab w:val="left" w:pos="374"/>
              </w:tabs>
              <w:spacing w:before="120"/>
              <w:jc w:val="left"/>
              <w:rPr>
                <w:rFonts w:ascii="Arial" w:hAnsi="Arial"/>
                <w:b w:val="0"/>
                <w:sz w:val="16"/>
                <w:szCs w:val="16"/>
              </w:rPr>
            </w:pPr>
            <w:r w:rsidRPr="000E220D">
              <w:rPr>
                <w:rFonts w:ascii="Arial" w:hAnsi="Arial"/>
                <w:bCs/>
                <w:sz w:val="16"/>
                <w:szCs w:val="16"/>
              </w:rPr>
              <w:sym w:font="Wingdings" w:char="F072"/>
            </w:r>
            <w:r w:rsidRPr="000E220D">
              <w:rPr>
                <w:rFonts w:ascii="Arial" w:hAnsi="Arial"/>
                <w:sz w:val="16"/>
                <w:szCs w:val="16"/>
              </w:rPr>
              <w:t xml:space="preserve">  </w:t>
            </w:r>
            <w:r w:rsidR="000E220D" w:rsidRPr="000E220D">
              <w:rPr>
                <w:rFonts w:ascii="Arial" w:hAnsi="Arial"/>
                <w:b w:val="0"/>
                <w:bCs/>
                <w:sz w:val="16"/>
                <w:szCs w:val="16"/>
              </w:rPr>
              <w:t xml:space="preserve">The parent/guardian and student have been informed </w:t>
            </w:r>
            <w:r w:rsidR="000E220D" w:rsidRPr="000E220D">
              <w:rPr>
                <w:rFonts w:ascii="Arial" w:hAnsi="Arial"/>
                <w:b w:val="0"/>
                <w:sz w:val="16"/>
                <w:szCs w:val="16"/>
              </w:rPr>
              <w:t xml:space="preserve">that </w:t>
            </w:r>
            <w:r w:rsidR="000E220D" w:rsidRPr="008D6472">
              <w:rPr>
                <w:rFonts w:ascii="Arial" w:hAnsi="Arial"/>
                <w:b w:val="0"/>
                <w:sz w:val="16"/>
                <w:szCs w:val="16"/>
              </w:rPr>
              <w:t xml:space="preserve">a </w:t>
            </w:r>
            <w:r w:rsidR="00965C7F" w:rsidRPr="008D6472">
              <w:rPr>
                <w:rFonts w:ascii="Arial" w:hAnsi="Arial"/>
                <w:b w:val="0"/>
                <w:sz w:val="16"/>
                <w:szCs w:val="16"/>
              </w:rPr>
              <w:t>change of district of residence or a change</w:t>
            </w:r>
            <w:r w:rsidR="00965C7F" w:rsidRPr="00965C7F">
              <w:rPr>
                <w:rFonts w:ascii="Arial" w:hAnsi="Arial"/>
                <w:b w:val="0"/>
                <w:sz w:val="16"/>
                <w:szCs w:val="16"/>
              </w:rPr>
              <w:t xml:space="preserve"> in program will require the submission of a new </w:t>
            </w:r>
            <w:r w:rsidR="00965C7F" w:rsidRPr="00965C7F">
              <w:rPr>
                <w:rFonts w:ascii="Arial" w:hAnsi="Arial"/>
                <w:b w:val="0"/>
                <w:i/>
                <w:sz w:val="16"/>
                <w:szCs w:val="16"/>
              </w:rPr>
              <w:t>Chapter</w:t>
            </w:r>
            <w:r w:rsidR="00965C7F" w:rsidRPr="00965C7F">
              <w:rPr>
                <w:rFonts w:ascii="Arial" w:hAnsi="Arial"/>
                <w:i/>
                <w:sz w:val="16"/>
                <w:szCs w:val="16"/>
              </w:rPr>
              <w:t xml:space="preserve"> 74 Vocational Technical Education Program Nonresident Student Tuition Application.</w:t>
            </w:r>
            <w:r w:rsidR="00965C7F" w:rsidRPr="00965C7F">
              <w:rPr>
                <w:rFonts w:ascii="Arial" w:hAnsi="Arial"/>
                <w:i/>
                <w:szCs w:val="24"/>
              </w:rPr>
              <w:t xml:space="preserve">  </w:t>
            </w:r>
          </w:p>
          <w:tbl>
            <w:tblPr>
              <w:tblW w:w="10858" w:type="dxa"/>
              <w:tblLook w:val="04A0"/>
            </w:tblPr>
            <w:tblGrid>
              <w:gridCol w:w="3931"/>
              <w:gridCol w:w="270"/>
              <w:gridCol w:w="4979"/>
              <w:gridCol w:w="270"/>
              <w:gridCol w:w="1408"/>
            </w:tblGrid>
            <w:tr w:rsidR="00863732" w:rsidRPr="00EE0D00" w:rsidTr="001E573D">
              <w:tc>
                <w:tcPr>
                  <w:tcW w:w="3931" w:type="dxa"/>
                  <w:tcBorders>
                    <w:bottom w:val="single" w:sz="4" w:space="0" w:color="auto"/>
                  </w:tcBorders>
                </w:tcPr>
                <w:p w:rsidR="00863732" w:rsidRPr="00EE0D00" w:rsidRDefault="00863732" w:rsidP="00EE0D00">
                  <w:pPr>
                    <w:pStyle w:val="Title"/>
                    <w:tabs>
                      <w:tab w:val="left" w:pos="374"/>
                    </w:tabs>
                    <w:rPr>
                      <w:rFonts w:ascii="Times New Roman" w:hAnsi="Times New Roman"/>
                    </w:rPr>
                  </w:pPr>
                </w:p>
              </w:tc>
              <w:tc>
                <w:tcPr>
                  <w:tcW w:w="270" w:type="dxa"/>
                </w:tcPr>
                <w:p w:rsidR="00863732" w:rsidRPr="00EE0D00" w:rsidRDefault="00863732" w:rsidP="00EE0D00">
                  <w:pPr>
                    <w:pStyle w:val="Title"/>
                    <w:tabs>
                      <w:tab w:val="left" w:pos="374"/>
                    </w:tabs>
                    <w:rPr>
                      <w:rFonts w:ascii="Times New Roman" w:hAnsi="Times New Roman"/>
                    </w:rPr>
                  </w:pPr>
                </w:p>
              </w:tc>
              <w:tc>
                <w:tcPr>
                  <w:tcW w:w="4979" w:type="dxa"/>
                  <w:tcBorders>
                    <w:bottom w:val="single" w:sz="4" w:space="0" w:color="auto"/>
                  </w:tcBorders>
                </w:tcPr>
                <w:p w:rsidR="00863732" w:rsidRPr="00EE0D00" w:rsidRDefault="00863732" w:rsidP="00EE0D00">
                  <w:pPr>
                    <w:pStyle w:val="Title"/>
                    <w:tabs>
                      <w:tab w:val="left" w:pos="374"/>
                    </w:tabs>
                    <w:rPr>
                      <w:rFonts w:ascii="Times New Roman" w:hAnsi="Times New Roman"/>
                    </w:rPr>
                  </w:pPr>
                </w:p>
              </w:tc>
              <w:tc>
                <w:tcPr>
                  <w:tcW w:w="270" w:type="dxa"/>
                </w:tcPr>
                <w:p w:rsidR="00863732" w:rsidRPr="00EE0D00" w:rsidRDefault="00863732" w:rsidP="00EE0D00">
                  <w:pPr>
                    <w:pStyle w:val="Title"/>
                    <w:tabs>
                      <w:tab w:val="left" w:pos="374"/>
                    </w:tabs>
                    <w:rPr>
                      <w:rFonts w:ascii="Times New Roman" w:hAnsi="Times New Roman"/>
                    </w:rPr>
                  </w:pPr>
                </w:p>
              </w:tc>
              <w:tc>
                <w:tcPr>
                  <w:tcW w:w="1408" w:type="dxa"/>
                  <w:tcBorders>
                    <w:bottom w:val="single" w:sz="4" w:space="0" w:color="auto"/>
                  </w:tcBorders>
                </w:tcPr>
                <w:p w:rsidR="00863732" w:rsidRPr="00EE0D00" w:rsidRDefault="00863732" w:rsidP="00EE0D00">
                  <w:pPr>
                    <w:pStyle w:val="Title"/>
                    <w:tabs>
                      <w:tab w:val="left" w:pos="374"/>
                    </w:tabs>
                    <w:rPr>
                      <w:rFonts w:ascii="Times New Roman" w:hAnsi="Times New Roman"/>
                    </w:rPr>
                  </w:pPr>
                </w:p>
              </w:tc>
            </w:tr>
            <w:tr w:rsidR="00863732" w:rsidRPr="00EE0D00" w:rsidTr="001E573D">
              <w:tc>
                <w:tcPr>
                  <w:tcW w:w="3931" w:type="dxa"/>
                  <w:tcBorders>
                    <w:top w:val="single" w:sz="4" w:space="0" w:color="auto"/>
                  </w:tcBorders>
                </w:tcPr>
                <w:p w:rsidR="00863732" w:rsidRPr="00EE0D00" w:rsidRDefault="00863732" w:rsidP="00EE0D00">
                  <w:pPr>
                    <w:pStyle w:val="Title"/>
                    <w:tabs>
                      <w:tab w:val="left" w:pos="374"/>
                    </w:tabs>
                    <w:rPr>
                      <w:rFonts w:ascii="Arial" w:hAnsi="Arial" w:cs="Times New Roman"/>
                      <w:b w:val="0"/>
                      <w:sz w:val="14"/>
                    </w:rPr>
                  </w:pPr>
                  <w:r w:rsidRPr="00EE0D00">
                    <w:rPr>
                      <w:rFonts w:ascii="Arial" w:hAnsi="Arial" w:cs="Times New Roman"/>
                      <w:b w:val="0"/>
                      <w:sz w:val="14"/>
                    </w:rPr>
                    <w:t>Name &amp; Title</w:t>
                  </w:r>
                </w:p>
              </w:tc>
              <w:tc>
                <w:tcPr>
                  <w:tcW w:w="270" w:type="dxa"/>
                </w:tcPr>
                <w:p w:rsidR="00863732" w:rsidRPr="00EE0D00" w:rsidRDefault="00863732" w:rsidP="00EE0D00">
                  <w:pPr>
                    <w:pStyle w:val="Title"/>
                    <w:tabs>
                      <w:tab w:val="left" w:pos="374"/>
                    </w:tabs>
                    <w:rPr>
                      <w:rFonts w:ascii="Arial" w:hAnsi="Arial" w:cs="Times New Roman"/>
                      <w:b w:val="0"/>
                      <w:sz w:val="14"/>
                    </w:rPr>
                  </w:pPr>
                </w:p>
              </w:tc>
              <w:tc>
                <w:tcPr>
                  <w:tcW w:w="4979" w:type="dxa"/>
                  <w:tcBorders>
                    <w:top w:val="single" w:sz="4" w:space="0" w:color="auto"/>
                  </w:tcBorders>
                </w:tcPr>
                <w:p w:rsidR="001E573D" w:rsidRDefault="00863732" w:rsidP="00EE0D00">
                  <w:pPr>
                    <w:pStyle w:val="Title"/>
                    <w:tabs>
                      <w:tab w:val="left" w:pos="374"/>
                    </w:tabs>
                    <w:rPr>
                      <w:rFonts w:ascii="Arial" w:hAnsi="Arial" w:cs="Times New Roman"/>
                      <w:b w:val="0"/>
                      <w:sz w:val="14"/>
                    </w:rPr>
                  </w:pPr>
                  <w:r w:rsidRPr="00EE0D00">
                    <w:rPr>
                      <w:rFonts w:ascii="Arial" w:hAnsi="Arial" w:cs="Times New Roman"/>
                      <w:b w:val="0"/>
                      <w:sz w:val="14"/>
                    </w:rPr>
                    <w:t>Signature of Superintendent in Receiving District</w:t>
                  </w:r>
                  <w:r w:rsidR="001E573D">
                    <w:rPr>
                      <w:rFonts w:ascii="Arial" w:hAnsi="Arial" w:cs="Times New Roman"/>
                      <w:b w:val="0"/>
                      <w:sz w:val="14"/>
                    </w:rPr>
                    <w:t xml:space="preserve"> </w:t>
                  </w:r>
                </w:p>
                <w:p w:rsidR="00863732" w:rsidRPr="00EE0D00" w:rsidRDefault="001E573D" w:rsidP="00EE0D00">
                  <w:pPr>
                    <w:pStyle w:val="Title"/>
                    <w:tabs>
                      <w:tab w:val="left" w:pos="374"/>
                    </w:tabs>
                    <w:rPr>
                      <w:rFonts w:ascii="Times New Roman" w:hAnsi="Times New Roman"/>
                      <w:b w:val="0"/>
                    </w:rPr>
                  </w:pPr>
                  <w:r>
                    <w:rPr>
                      <w:rFonts w:ascii="Arial" w:hAnsi="Arial" w:cs="Times New Roman"/>
                      <w:b w:val="0"/>
                      <w:sz w:val="14"/>
                    </w:rPr>
                    <w:t>(or his/her designee)</w:t>
                  </w:r>
                </w:p>
              </w:tc>
              <w:tc>
                <w:tcPr>
                  <w:tcW w:w="270" w:type="dxa"/>
                </w:tcPr>
                <w:p w:rsidR="00863732" w:rsidRPr="00EE0D00" w:rsidRDefault="00863732" w:rsidP="00EE0D00">
                  <w:pPr>
                    <w:pStyle w:val="Title"/>
                    <w:tabs>
                      <w:tab w:val="left" w:pos="374"/>
                    </w:tabs>
                    <w:rPr>
                      <w:rFonts w:ascii="Arial" w:hAnsi="Arial"/>
                      <w:b w:val="0"/>
                      <w:sz w:val="16"/>
                      <w:szCs w:val="16"/>
                    </w:rPr>
                  </w:pPr>
                </w:p>
              </w:tc>
              <w:tc>
                <w:tcPr>
                  <w:tcW w:w="1408" w:type="dxa"/>
                  <w:tcBorders>
                    <w:top w:val="single" w:sz="4" w:space="0" w:color="auto"/>
                  </w:tcBorders>
                </w:tcPr>
                <w:p w:rsidR="00863732" w:rsidRPr="00EE0D00" w:rsidRDefault="00863732" w:rsidP="00EE0D00">
                  <w:pPr>
                    <w:pStyle w:val="Title"/>
                    <w:tabs>
                      <w:tab w:val="left" w:pos="374"/>
                    </w:tabs>
                    <w:rPr>
                      <w:rFonts w:ascii="Arial" w:hAnsi="Arial"/>
                      <w:b w:val="0"/>
                      <w:sz w:val="16"/>
                      <w:szCs w:val="16"/>
                    </w:rPr>
                  </w:pPr>
                  <w:r w:rsidRPr="00EE0D00">
                    <w:rPr>
                      <w:rFonts w:ascii="Arial" w:hAnsi="Arial"/>
                      <w:b w:val="0"/>
                      <w:sz w:val="16"/>
                      <w:szCs w:val="16"/>
                    </w:rPr>
                    <w:t>Date</w:t>
                  </w:r>
                </w:p>
                <w:p w:rsidR="00C865AF" w:rsidRPr="00EE0D00" w:rsidRDefault="00C865AF" w:rsidP="00EE0D00">
                  <w:pPr>
                    <w:pStyle w:val="Title"/>
                    <w:tabs>
                      <w:tab w:val="left" w:pos="374"/>
                    </w:tabs>
                    <w:rPr>
                      <w:rFonts w:ascii="Arial" w:hAnsi="Arial"/>
                      <w:b w:val="0"/>
                      <w:sz w:val="16"/>
                      <w:szCs w:val="16"/>
                    </w:rPr>
                  </w:pPr>
                </w:p>
              </w:tc>
            </w:tr>
          </w:tbl>
          <w:p w:rsidR="000E220D" w:rsidRPr="000E220D" w:rsidRDefault="000E220D" w:rsidP="000E220D"/>
        </w:tc>
        <w:tc>
          <w:tcPr>
            <w:tcW w:w="269" w:type="dxa"/>
            <w:gridSpan w:val="3"/>
            <w:tcBorders>
              <w:top w:val="double" w:sz="4" w:space="0" w:color="000000"/>
              <w:left w:val="nil"/>
              <w:bottom w:val="double" w:sz="4" w:space="0" w:color="FFFFFF"/>
              <w:right w:val="double" w:sz="4" w:space="0" w:color="000000"/>
            </w:tcBorders>
            <w:vAlign w:val="center"/>
          </w:tcPr>
          <w:p w:rsidR="000E220D" w:rsidRDefault="000E220D" w:rsidP="000E220D">
            <w:pPr>
              <w:pStyle w:val="Heading4"/>
              <w:ind w:firstLine="0"/>
              <w:rPr>
                <w:rFonts w:cs="Times New Roman"/>
              </w:rPr>
            </w:pPr>
          </w:p>
          <w:p w:rsidR="00863732" w:rsidRPr="00863732" w:rsidRDefault="00863732" w:rsidP="00863732"/>
        </w:tc>
      </w:tr>
      <w:tr w:rsidR="002816F8" w:rsidTr="0083209E">
        <w:trPr>
          <w:gridAfter w:val="1"/>
          <w:wAfter w:w="24" w:type="dxa"/>
          <w:cantSplit/>
          <w:jc w:val="center"/>
        </w:trPr>
        <w:tc>
          <w:tcPr>
            <w:tcW w:w="11572" w:type="dxa"/>
            <w:gridSpan w:val="13"/>
            <w:tcBorders>
              <w:top w:val="double" w:sz="4" w:space="0" w:color="000000"/>
              <w:left w:val="single" w:sz="2" w:space="0" w:color="FFFFFF"/>
              <w:bottom w:val="double" w:sz="4" w:space="0" w:color="000000"/>
              <w:right w:val="single" w:sz="2" w:space="0" w:color="FFFFFF"/>
            </w:tcBorders>
          </w:tcPr>
          <w:p w:rsidR="00871DC2" w:rsidRPr="00C75400" w:rsidRDefault="00871DC2">
            <w:pPr>
              <w:pStyle w:val="BalloonText"/>
              <w:spacing w:before="60" w:after="60"/>
              <w:rPr>
                <w:rFonts w:ascii="Arial" w:hAnsi="Arial" w:cs="Times New Roman"/>
                <w:sz w:val="10"/>
                <w:szCs w:val="10"/>
              </w:rPr>
            </w:pPr>
          </w:p>
        </w:tc>
      </w:tr>
      <w:tr w:rsidR="002816F8" w:rsidTr="0083209E">
        <w:trPr>
          <w:gridAfter w:val="1"/>
          <w:wAfter w:w="24" w:type="dxa"/>
          <w:cantSplit/>
          <w:jc w:val="center"/>
        </w:trPr>
        <w:tc>
          <w:tcPr>
            <w:tcW w:w="228" w:type="dxa"/>
            <w:vMerge w:val="restart"/>
            <w:tcBorders>
              <w:top w:val="double" w:sz="4" w:space="0" w:color="000000"/>
              <w:left w:val="double" w:sz="4" w:space="0" w:color="auto"/>
              <w:right w:val="single" w:sz="2" w:space="0" w:color="FFFFFF"/>
            </w:tcBorders>
            <w:vAlign w:val="center"/>
          </w:tcPr>
          <w:p w:rsidR="002816F8" w:rsidRDefault="002816F8">
            <w:pPr>
              <w:pStyle w:val="Heading4"/>
              <w:ind w:firstLine="0"/>
              <w:rPr>
                <w:rFonts w:cs="Times New Roman"/>
              </w:rPr>
            </w:pPr>
          </w:p>
        </w:tc>
        <w:tc>
          <w:tcPr>
            <w:tcW w:w="11075" w:type="dxa"/>
            <w:gridSpan w:val="9"/>
            <w:tcBorders>
              <w:top w:val="double" w:sz="4" w:space="0" w:color="000000"/>
              <w:left w:val="single" w:sz="2" w:space="0" w:color="FFFFFF"/>
              <w:bottom w:val="double" w:sz="4" w:space="0" w:color="C0C0C0"/>
              <w:right w:val="single" w:sz="4" w:space="0" w:color="FFFFFF"/>
            </w:tcBorders>
            <w:vAlign w:val="center"/>
          </w:tcPr>
          <w:p w:rsidR="002816F8" w:rsidRDefault="002816F8">
            <w:pPr>
              <w:pStyle w:val="Heading4"/>
              <w:rPr>
                <w:rFonts w:cs="Times New Roman"/>
              </w:rPr>
            </w:pPr>
            <w:r>
              <w:t>PART I</w:t>
            </w:r>
            <w:r w:rsidR="000E220D">
              <w:t>I</w:t>
            </w:r>
            <w:r>
              <w:t>I: (TO BE COMPLETED BY THE DISTRICT OF RESIDENCE)</w:t>
            </w:r>
          </w:p>
        </w:tc>
        <w:tc>
          <w:tcPr>
            <w:tcW w:w="269" w:type="dxa"/>
            <w:gridSpan w:val="3"/>
            <w:tcBorders>
              <w:top w:val="double" w:sz="4" w:space="0" w:color="000000"/>
              <w:left w:val="single" w:sz="4" w:space="0" w:color="FFFFFF"/>
              <w:bottom w:val="double" w:sz="4" w:space="0" w:color="FFFFFF"/>
              <w:right w:val="double" w:sz="4" w:space="0" w:color="000000"/>
            </w:tcBorders>
            <w:vAlign w:val="center"/>
          </w:tcPr>
          <w:p w:rsidR="002816F8" w:rsidRDefault="002816F8">
            <w:pPr>
              <w:pStyle w:val="Heading4"/>
              <w:ind w:firstLine="0"/>
              <w:rPr>
                <w:rFonts w:cs="Times New Roman"/>
              </w:rPr>
            </w:pPr>
          </w:p>
        </w:tc>
      </w:tr>
      <w:tr w:rsidR="002816F8" w:rsidTr="0083209E">
        <w:trPr>
          <w:gridAfter w:val="1"/>
          <w:wAfter w:w="24" w:type="dxa"/>
          <w:cantSplit/>
          <w:trHeight w:val="429"/>
          <w:jc w:val="center"/>
        </w:trPr>
        <w:tc>
          <w:tcPr>
            <w:tcW w:w="228" w:type="dxa"/>
            <w:vMerge/>
            <w:tcBorders>
              <w:left w:val="double" w:sz="4" w:space="0" w:color="auto"/>
              <w:bottom w:val="single" w:sz="2" w:space="0" w:color="FFFFFF"/>
              <w:right w:val="single" w:sz="2" w:space="0" w:color="FFFFFF"/>
            </w:tcBorders>
          </w:tcPr>
          <w:p w:rsidR="002816F8" w:rsidRDefault="002816F8">
            <w:pPr>
              <w:pStyle w:val="BalloonText"/>
              <w:rPr>
                <w:rFonts w:ascii="Arial" w:hAnsi="Arial" w:cs="Times New Roman"/>
                <w:szCs w:val="20"/>
              </w:rPr>
            </w:pPr>
          </w:p>
        </w:tc>
        <w:tc>
          <w:tcPr>
            <w:tcW w:w="11084" w:type="dxa"/>
            <w:gridSpan w:val="10"/>
            <w:tcBorders>
              <w:top w:val="double" w:sz="4" w:space="0" w:color="FFFFFF"/>
              <w:left w:val="single" w:sz="2" w:space="0" w:color="FFFFFF"/>
              <w:bottom w:val="single" w:sz="2" w:space="0" w:color="FFFFFF"/>
              <w:right w:val="single" w:sz="4" w:space="0" w:color="FFFFFF"/>
            </w:tcBorders>
          </w:tcPr>
          <w:p w:rsidR="002816F8" w:rsidRPr="00F62F39" w:rsidRDefault="002816F8">
            <w:pPr>
              <w:pStyle w:val="Heading4"/>
              <w:rPr>
                <w:sz w:val="10"/>
                <w:szCs w:val="10"/>
              </w:rPr>
            </w:pPr>
          </w:p>
          <w:p w:rsidR="002816F8" w:rsidRDefault="002816F8">
            <w:pPr>
              <w:pStyle w:val="Heading4"/>
            </w:pPr>
            <w:r>
              <w:t xml:space="preserve">Approved </w:t>
            </w:r>
            <w:r>
              <w:rPr>
                <w:b w:val="0"/>
                <w:bCs/>
              </w:rPr>
              <w:sym w:font="Wingdings" w:char="F072"/>
            </w:r>
            <w:r>
              <w:t xml:space="preserve">                Not Approved </w:t>
            </w:r>
            <w:r>
              <w:rPr>
                <w:b w:val="0"/>
                <w:bCs/>
              </w:rPr>
              <w:sym w:font="Wingdings" w:char="F072"/>
            </w:r>
          </w:p>
        </w:tc>
        <w:tc>
          <w:tcPr>
            <w:tcW w:w="260" w:type="dxa"/>
            <w:gridSpan w:val="2"/>
            <w:tcBorders>
              <w:top w:val="double" w:sz="4" w:space="0" w:color="FFFFFF"/>
              <w:left w:val="single" w:sz="4" w:space="0" w:color="FFFFFF"/>
              <w:bottom w:val="single" w:sz="2" w:space="0" w:color="FFFFFF"/>
              <w:right w:val="double" w:sz="4" w:space="0" w:color="auto"/>
            </w:tcBorders>
          </w:tcPr>
          <w:p w:rsidR="002816F8" w:rsidRDefault="002816F8">
            <w:pPr>
              <w:pStyle w:val="BalloonText"/>
              <w:rPr>
                <w:rFonts w:ascii="Arial" w:hAnsi="Arial" w:cs="Times New Roman"/>
                <w:szCs w:val="20"/>
              </w:rPr>
            </w:pPr>
          </w:p>
        </w:tc>
      </w:tr>
      <w:tr w:rsidR="002816F8" w:rsidTr="0083209E">
        <w:trPr>
          <w:gridAfter w:val="1"/>
          <w:wAfter w:w="24" w:type="dxa"/>
          <w:cantSplit/>
          <w:jc w:val="center"/>
        </w:trPr>
        <w:tc>
          <w:tcPr>
            <w:tcW w:w="228" w:type="dxa"/>
            <w:tcBorders>
              <w:top w:val="single" w:sz="2" w:space="0" w:color="FFFFFF"/>
              <w:left w:val="double" w:sz="4" w:space="0" w:color="auto"/>
              <w:bottom w:val="single" w:sz="2" w:space="0" w:color="FFFFFF"/>
              <w:right w:val="single" w:sz="2" w:space="0" w:color="FFFFFF"/>
            </w:tcBorders>
          </w:tcPr>
          <w:p w:rsidR="002816F8" w:rsidRDefault="002816F8">
            <w:pPr>
              <w:pStyle w:val="BalloonText"/>
              <w:rPr>
                <w:rFonts w:ascii="Arial" w:hAnsi="Arial" w:cs="Times New Roman"/>
                <w:szCs w:val="20"/>
              </w:rPr>
            </w:pPr>
          </w:p>
        </w:tc>
        <w:tc>
          <w:tcPr>
            <w:tcW w:w="11084" w:type="dxa"/>
            <w:gridSpan w:val="10"/>
            <w:tcBorders>
              <w:top w:val="single" w:sz="2" w:space="0" w:color="FFFFFF"/>
              <w:left w:val="single" w:sz="2" w:space="0" w:color="FFFFFF"/>
              <w:bottom w:val="single" w:sz="2" w:space="0" w:color="FFFFFF"/>
              <w:right w:val="single" w:sz="4" w:space="0" w:color="FFFFFF"/>
            </w:tcBorders>
          </w:tcPr>
          <w:p w:rsidR="002816F8" w:rsidRDefault="002816F8" w:rsidP="00871DC2">
            <w:pPr>
              <w:rPr>
                <w:b/>
                <w:bCs/>
              </w:rPr>
            </w:pPr>
            <w:r>
              <w:rPr>
                <w:b/>
                <w:bCs/>
              </w:rPr>
              <w:t>If Not Approved, Provide Reason</w:t>
            </w:r>
            <w:r w:rsidR="0083209E">
              <w:rPr>
                <w:b/>
                <w:bCs/>
              </w:rPr>
              <w:t>:</w:t>
            </w:r>
          </w:p>
          <w:p w:rsidR="00871DC2" w:rsidRDefault="00871DC2" w:rsidP="00871DC2">
            <w:pPr>
              <w:rPr>
                <w:b/>
                <w:bCs/>
              </w:rPr>
            </w:pPr>
          </w:p>
          <w:p w:rsidR="00871DC2" w:rsidRDefault="00871DC2" w:rsidP="00871DC2">
            <w:pPr>
              <w:rPr>
                <w:b/>
                <w:bCs/>
              </w:rPr>
            </w:pPr>
          </w:p>
          <w:p w:rsidR="00C74DF9" w:rsidRPr="00863732" w:rsidRDefault="00C74DF9" w:rsidP="00871DC2">
            <w:pPr>
              <w:rPr>
                <w:b/>
                <w:bCs/>
              </w:rPr>
            </w:pPr>
          </w:p>
        </w:tc>
        <w:tc>
          <w:tcPr>
            <w:tcW w:w="260" w:type="dxa"/>
            <w:gridSpan w:val="2"/>
            <w:tcBorders>
              <w:top w:val="single" w:sz="2" w:space="0" w:color="FFFFFF"/>
              <w:left w:val="single" w:sz="4" w:space="0" w:color="FFFFFF"/>
              <w:bottom w:val="single" w:sz="2" w:space="0" w:color="FFFFFF"/>
              <w:right w:val="double" w:sz="4" w:space="0" w:color="auto"/>
            </w:tcBorders>
          </w:tcPr>
          <w:p w:rsidR="002816F8" w:rsidRDefault="002816F8">
            <w:pPr>
              <w:pStyle w:val="BalloonText"/>
              <w:rPr>
                <w:rFonts w:ascii="Arial" w:hAnsi="Arial" w:cs="Times New Roman"/>
                <w:szCs w:val="20"/>
              </w:rPr>
            </w:pPr>
          </w:p>
        </w:tc>
      </w:tr>
      <w:tr w:rsidR="002816F8" w:rsidTr="0083209E">
        <w:trPr>
          <w:gridAfter w:val="1"/>
          <w:wAfter w:w="24" w:type="dxa"/>
          <w:cantSplit/>
          <w:trHeight w:val="355"/>
          <w:jc w:val="center"/>
        </w:trPr>
        <w:tc>
          <w:tcPr>
            <w:tcW w:w="228" w:type="dxa"/>
            <w:vMerge w:val="restart"/>
            <w:tcBorders>
              <w:top w:val="single" w:sz="2" w:space="0" w:color="FFFFFF"/>
              <w:left w:val="double" w:sz="4" w:space="0" w:color="auto"/>
              <w:right w:val="single" w:sz="2" w:space="0" w:color="FFFFFF"/>
            </w:tcBorders>
          </w:tcPr>
          <w:p w:rsidR="002816F8" w:rsidRDefault="002816F8">
            <w:pPr>
              <w:pStyle w:val="BalloonText"/>
              <w:rPr>
                <w:rFonts w:ascii="Arial" w:hAnsi="Arial" w:cs="Times New Roman"/>
                <w:szCs w:val="20"/>
              </w:rPr>
            </w:pPr>
          </w:p>
        </w:tc>
        <w:tc>
          <w:tcPr>
            <w:tcW w:w="3297" w:type="dxa"/>
            <w:tcBorders>
              <w:top w:val="single" w:sz="2" w:space="0" w:color="FFFFFF"/>
              <w:left w:val="single" w:sz="2" w:space="0" w:color="FFFFFF"/>
              <w:right w:val="single" w:sz="2" w:space="0" w:color="FFFFFF"/>
            </w:tcBorders>
          </w:tcPr>
          <w:p w:rsidR="002816F8" w:rsidRDefault="002816F8">
            <w:pPr>
              <w:pStyle w:val="BalloonText"/>
              <w:rPr>
                <w:rFonts w:ascii="Arial" w:hAnsi="Arial" w:cs="Times New Roman"/>
                <w:szCs w:val="20"/>
              </w:rPr>
            </w:pPr>
          </w:p>
        </w:tc>
        <w:tc>
          <w:tcPr>
            <w:tcW w:w="223" w:type="dxa"/>
            <w:gridSpan w:val="2"/>
            <w:vMerge w:val="restart"/>
            <w:tcBorders>
              <w:top w:val="single" w:sz="2" w:space="0" w:color="FFFFFF"/>
              <w:left w:val="single" w:sz="2" w:space="0" w:color="FFFFFF"/>
              <w:right w:val="single" w:sz="2" w:space="0" w:color="FFFFFF"/>
            </w:tcBorders>
          </w:tcPr>
          <w:p w:rsidR="002816F8" w:rsidRDefault="002816F8">
            <w:pPr>
              <w:pStyle w:val="BalloonText"/>
              <w:rPr>
                <w:rFonts w:ascii="Arial" w:hAnsi="Arial" w:cs="Times New Roman"/>
                <w:szCs w:val="20"/>
              </w:rPr>
            </w:pPr>
          </w:p>
        </w:tc>
        <w:tc>
          <w:tcPr>
            <w:tcW w:w="5578" w:type="dxa"/>
            <w:gridSpan w:val="3"/>
            <w:tcBorders>
              <w:top w:val="single" w:sz="2" w:space="0" w:color="FFFFFF"/>
              <w:left w:val="single" w:sz="2" w:space="0" w:color="FFFFFF"/>
              <w:right w:val="single" w:sz="2" w:space="0" w:color="FFFFFF"/>
            </w:tcBorders>
          </w:tcPr>
          <w:p w:rsidR="002816F8" w:rsidRDefault="002816F8">
            <w:pPr>
              <w:pStyle w:val="BalloonText"/>
              <w:rPr>
                <w:rFonts w:ascii="Arial" w:hAnsi="Arial" w:cs="Times New Roman"/>
                <w:szCs w:val="20"/>
              </w:rPr>
            </w:pPr>
          </w:p>
        </w:tc>
        <w:tc>
          <w:tcPr>
            <w:tcW w:w="222" w:type="dxa"/>
            <w:gridSpan w:val="2"/>
            <w:vMerge w:val="restart"/>
            <w:tcBorders>
              <w:top w:val="single" w:sz="2" w:space="0" w:color="FFFFFF"/>
              <w:left w:val="single" w:sz="2" w:space="0" w:color="FFFFFF"/>
              <w:right w:val="single" w:sz="2" w:space="0" w:color="FFFFFF"/>
            </w:tcBorders>
          </w:tcPr>
          <w:p w:rsidR="002816F8" w:rsidRDefault="002816F8">
            <w:pPr>
              <w:pStyle w:val="BalloonText"/>
              <w:rPr>
                <w:rFonts w:ascii="Arial" w:hAnsi="Arial" w:cs="Times New Roman"/>
                <w:szCs w:val="20"/>
              </w:rPr>
            </w:pPr>
          </w:p>
        </w:tc>
        <w:tc>
          <w:tcPr>
            <w:tcW w:w="1764" w:type="dxa"/>
            <w:gridSpan w:val="2"/>
            <w:tcBorders>
              <w:top w:val="single" w:sz="2" w:space="0" w:color="FFFFFF"/>
              <w:left w:val="single" w:sz="2" w:space="0" w:color="FFFFFF"/>
              <w:right w:val="single" w:sz="2" w:space="0" w:color="FFFFFF"/>
            </w:tcBorders>
          </w:tcPr>
          <w:p w:rsidR="002816F8" w:rsidRDefault="002816F8">
            <w:pPr>
              <w:pStyle w:val="BalloonText"/>
              <w:rPr>
                <w:rFonts w:ascii="Arial" w:hAnsi="Arial" w:cs="Times New Roman"/>
                <w:szCs w:val="20"/>
              </w:rPr>
            </w:pPr>
          </w:p>
        </w:tc>
        <w:tc>
          <w:tcPr>
            <w:tcW w:w="260" w:type="dxa"/>
            <w:gridSpan w:val="2"/>
            <w:vMerge w:val="restart"/>
            <w:tcBorders>
              <w:top w:val="single" w:sz="2" w:space="0" w:color="FFFFFF"/>
              <w:left w:val="single" w:sz="2" w:space="0" w:color="FFFFFF"/>
              <w:right w:val="double" w:sz="4" w:space="0" w:color="auto"/>
            </w:tcBorders>
          </w:tcPr>
          <w:p w:rsidR="002816F8" w:rsidRDefault="002816F8">
            <w:pPr>
              <w:pStyle w:val="BalloonText"/>
              <w:rPr>
                <w:rFonts w:ascii="Arial" w:hAnsi="Arial" w:cs="Times New Roman"/>
                <w:szCs w:val="20"/>
              </w:rPr>
            </w:pPr>
          </w:p>
        </w:tc>
      </w:tr>
      <w:tr w:rsidR="002816F8" w:rsidTr="0083209E">
        <w:trPr>
          <w:gridAfter w:val="1"/>
          <w:wAfter w:w="24" w:type="dxa"/>
          <w:cantSplit/>
          <w:trHeight w:val="332"/>
          <w:jc w:val="center"/>
        </w:trPr>
        <w:tc>
          <w:tcPr>
            <w:tcW w:w="228" w:type="dxa"/>
            <w:vMerge/>
            <w:tcBorders>
              <w:left w:val="double" w:sz="4" w:space="0" w:color="auto"/>
              <w:bottom w:val="single" w:sz="2" w:space="0" w:color="FFFFFF"/>
              <w:right w:val="single" w:sz="2" w:space="0" w:color="FFFFFF"/>
            </w:tcBorders>
          </w:tcPr>
          <w:p w:rsidR="002816F8" w:rsidRDefault="002816F8">
            <w:pPr>
              <w:pStyle w:val="BalloonText"/>
              <w:rPr>
                <w:rFonts w:ascii="Arial" w:hAnsi="Arial" w:cs="Times New Roman"/>
                <w:szCs w:val="20"/>
              </w:rPr>
            </w:pPr>
          </w:p>
        </w:tc>
        <w:tc>
          <w:tcPr>
            <w:tcW w:w="3297" w:type="dxa"/>
            <w:tcBorders>
              <w:left w:val="single" w:sz="2" w:space="0" w:color="FFFFFF"/>
              <w:bottom w:val="single" w:sz="2" w:space="0" w:color="FFFFFF"/>
              <w:right w:val="single" w:sz="2" w:space="0" w:color="FFFFFF"/>
            </w:tcBorders>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Name &amp; Title</w:t>
            </w:r>
          </w:p>
        </w:tc>
        <w:tc>
          <w:tcPr>
            <w:tcW w:w="223" w:type="dxa"/>
            <w:gridSpan w:val="2"/>
            <w:vMerge/>
            <w:tcBorders>
              <w:left w:val="single" w:sz="2" w:space="0" w:color="FFFFFF"/>
              <w:bottom w:val="single" w:sz="2" w:space="0" w:color="FFFFFF"/>
              <w:right w:val="single" w:sz="2" w:space="0" w:color="FFFFFF"/>
            </w:tcBorders>
          </w:tcPr>
          <w:p w:rsidR="002816F8" w:rsidRDefault="002816F8">
            <w:pPr>
              <w:pStyle w:val="BalloonText"/>
              <w:spacing w:before="20"/>
              <w:jc w:val="center"/>
              <w:rPr>
                <w:rFonts w:ascii="Arial" w:hAnsi="Arial" w:cs="Times New Roman"/>
                <w:sz w:val="14"/>
                <w:szCs w:val="20"/>
              </w:rPr>
            </w:pPr>
          </w:p>
        </w:tc>
        <w:tc>
          <w:tcPr>
            <w:tcW w:w="5578" w:type="dxa"/>
            <w:gridSpan w:val="3"/>
            <w:tcBorders>
              <w:left w:val="single" w:sz="2" w:space="0" w:color="FFFFFF"/>
              <w:bottom w:val="single" w:sz="2" w:space="0" w:color="FFFFFF"/>
              <w:right w:val="single" w:sz="2" w:space="0" w:color="FFFFFF"/>
            </w:tcBorders>
          </w:tcPr>
          <w:p w:rsidR="002816F8" w:rsidRDefault="00B92E21">
            <w:pPr>
              <w:pStyle w:val="BalloonText"/>
              <w:spacing w:before="20"/>
              <w:jc w:val="center"/>
              <w:rPr>
                <w:rFonts w:ascii="Arial" w:hAnsi="Arial" w:cs="Times New Roman"/>
                <w:sz w:val="14"/>
                <w:szCs w:val="20"/>
              </w:rPr>
            </w:pPr>
            <w:r>
              <w:rPr>
                <w:rFonts w:ascii="Arial" w:hAnsi="Arial" w:cs="Times New Roman"/>
                <w:sz w:val="14"/>
                <w:szCs w:val="20"/>
              </w:rPr>
              <w:t xml:space="preserve">Signature of Superintendent in </w:t>
            </w:r>
            <w:r w:rsidR="002816F8">
              <w:rPr>
                <w:rFonts w:ascii="Arial" w:hAnsi="Arial" w:cs="Times New Roman"/>
                <w:sz w:val="14"/>
                <w:szCs w:val="20"/>
              </w:rPr>
              <w:t>District of Residence</w:t>
            </w:r>
          </w:p>
        </w:tc>
        <w:tc>
          <w:tcPr>
            <w:tcW w:w="222" w:type="dxa"/>
            <w:gridSpan w:val="2"/>
            <w:vMerge/>
            <w:tcBorders>
              <w:left w:val="single" w:sz="2" w:space="0" w:color="FFFFFF"/>
              <w:bottom w:val="single" w:sz="2" w:space="0" w:color="FFFFFF"/>
              <w:right w:val="single" w:sz="2" w:space="0" w:color="FFFFFF"/>
            </w:tcBorders>
          </w:tcPr>
          <w:p w:rsidR="002816F8" w:rsidRDefault="002816F8">
            <w:pPr>
              <w:pStyle w:val="BalloonText"/>
              <w:spacing w:before="20"/>
              <w:jc w:val="center"/>
              <w:rPr>
                <w:rFonts w:ascii="Arial" w:hAnsi="Arial" w:cs="Times New Roman"/>
                <w:sz w:val="14"/>
                <w:szCs w:val="20"/>
              </w:rPr>
            </w:pPr>
          </w:p>
        </w:tc>
        <w:tc>
          <w:tcPr>
            <w:tcW w:w="1764" w:type="dxa"/>
            <w:gridSpan w:val="2"/>
            <w:tcBorders>
              <w:left w:val="single" w:sz="2" w:space="0" w:color="FFFFFF"/>
              <w:bottom w:val="single" w:sz="2" w:space="0" w:color="FFFFFF"/>
              <w:right w:val="single" w:sz="2" w:space="0" w:color="FFFFFF"/>
            </w:tcBorders>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Date</w:t>
            </w:r>
          </w:p>
        </w:tc>
        <w:tc>
          <w:tcPr>
            <w:tcW w:w="260" w:type="dxa"/>
            <w:gridSpan w:val="2"/>
            <w:vMerge/>
            <w:tcBorders>
              <w:left w:val="single" w:sz="2" w:space="0" w:color="FFFFFF"/>
              <w:bottom w:val="single" w:sz="2" w:space="0" w:color="FFFFFF"/>
              <w:right w:val="double" w:sz="4" w:space="0" w:color="auto"/>
            </w:tcBorders>
          </w:tcPr>
          <w:p w:rsidR="002816F8" w:rsidRDefault="002816F8">
            <w:pPr>
              <w:pStyle w:val="BalloonText"/>
              <w:rPr>
                <w:rFonts w:ascii="Arial" w:hAnsi="Arial" w:cs="Times New Roman"/>
                <w:szCs w:val="20"/>
              </w:rPr>
            </w:pPr>
          </w:p>
        </w:tc>
      </w:tr>
      <w:tr w:rsidR="002816F8" w:rsidTr="0083209E">
        <w:trPr>
          <w:gridAfter w:val="1"/>
          <w:wAfter w:w="24" w:type="dxa"/>
          <w:cantSplit/>
          <w:trHeight w:val="58"/>
          <w:jc w:val="center"/>
        </w:trPr>
        <w:tc>
          <w:tcPr>
            <w:tcW w:w="228" w:type="dxa"/>
            <w:vMerge/>
            <w:tcBorders>
              <w:left w:val="double" w:sz="4" w:space="0" w:color="auto"/>
              <w:bottom w:val="double" w:sz="4" w:space="0" w:color="000000"/>
              <w:right w:val="single" w:sz="2" w:space="0" w:color="FFFFFF"/>
            </w:tcBorders>
          </w:tcPr>
          <w:p w:rsidR="002816F8" w:rsidRDefault="002816F8">
            <w:pPr>
              <w:pStyle w:val="BalloonText"/>
              <w:rPr>
                <w:rFonts w:ascii="Arial" w:hAnsi="Arial" w:cs="Times New Roman"/>
                <w:szCs w:val="20"/>
              </w:rPr>
            </w:pPr>
          </w:p>
        </w:tc>
        <w:tc>
          <w:tcPr>
            <w:tcW w:w="11344" w:type="dxa"/>
            <w:gridSpan w:val="12"/>
            <w:tcBorders>
              <w:top w:val="single" w:sz="2" w:space="0" w:color="FFFFFF"/>
              <w:left w:val="single" w:sz="2" w:space="0" w:color="FFFFFF"/>
              <w:bottom w:val="double" w:sz="4" w:space="0" w:color="000000"/>
              <w:right w:val="double" w:sz="4" w:space="0" w:color="auto"/>
            </w:tcBorders>
          </w:tcPr>
          <w:p w:rsidR="002816F8" w:rsidRDefault="002816F8">
            <w:pPr>
              <w:pStyle w:val="BalloonText"/>
              <w:rPr>
                <w:rFonts w:ascii="Arial" w:hAnsi="Arial" w:cs="Times New Roman"/>
                <w:szCs w:val="20"/>
              </w:rPr>
            </w:pPr>
          </w:p>
        </w:tc>
      </w:tr>
      <w:tr w:rsidR="002816F8" w:rsidTr="0083209E">
        <w:trPr>
          <w:gridAfter w:val="1"/>
          <w:wAfter w:w="24" w:type="dxa"/>
          <w:cantSplit/>
          <w:jc w:val="center"/>
        </w:trPr>
        <w:tc>
          <w:tcPr>
            <w:tcW w:w="228" w:type="dxa"/>
            <w:tcBorders>
              <w:top w:val="double" w:sz="4" w:space="0" w:color="000000"/>
              <w:left w:val="single" w:sz="2" w:space="0" w:color="FFFFFF"/>
              <w:bottom w:val="double" w:sz="4" w:space="0" w:color="000000"/>
              <w:right w:val="single" w:sz="2" w:space="0" w:color="FFFFFF"/>
            </w:tcBorders>
          </w:tcPr>
          <w:p w:rsidR="002816F8" w:rsidRDefault="002816F8">
            <w:pPr>
              <w:pStyle w:val="BalloonText"/>
              <w:rPr>
                <w:rFonts w:ascii="Arial" w:hAnsi="Arial" w:cs="Times New Roman"/>
                <w:szCs w:val="20"/>
              </w:rPr>
            </w:pPr>
          </w:p>
        </w:tc>
        <w:tc>
          <w:tcPr>
            <w:tcW w:w="11344" w:type="dxa"/>
            <w:gridSpan w:val="12"/>
            <w:tcBorders>
              <w:top w:val="double" w:sz="4" w:space="0" w:color="000000"/>
              <w:left w:val="single" w:sz="2" w:space="0" w:color="FFFFFF"/>
              <w:bottom w:val="double" w:sz="4" w:space="0" w:color="000000"/>
              <w:right w:val="single" w:sz="2" w:space="0" w:color="FFFFFF"/>
            </w:tcBorders>
          </w:tcPr>
          <w:p w:rsidR="002816F8" w:rsidRPr="00C75400" w:rsidRDefault="002816F8">
            <w:pPr>
              <w:pStyle w:val="BalloonText"/>
              <w:spacing w:before="60" w:after="60"/>
              <w:rPr>
                <w:rFonts w:ascii="Arial" w:hAnsi="Arial" w:cs="Times New Roman"/>
                <w:sz w:val="10"/>
                <w:szCs w:val="10"/>
              </w:rPr>
            </w:pPr>
          </w:p>
        </w:tc>
      </w:tr>
      <w:tr w:rsidR="002816F8" w:rsidTr="0083209E">
        <w:trPr>
          <w:cantSplit/>
          <w:jc w:val="center"/>
        </w:trPr>
        <w:tc>
          <w:tcPr>
            <w:tcW w:w="228" w:type="dxa"/>
            <w:vMerge w:val="restart"/>
            <w:tcBorders>
              <w:left w:val="double" w:sz="4" w:space="0" w:color="000000"/>
              <w:right w:val="single" w:sz="2" w:space="0" w:color="FFFFFF"/>
            </w:tcBorders>
          </w:tcPr>
          <w:p w:rsidR="002816F8" w:rsidRDefault="002816F8">
            <w:pPr>
              <w:pStyle w:val="BalloonText"/>
              <w:rPr>
                <w:rFonts w:ascii="Arial" w:hAnsi="Arial" w:cs="Times New Roman"/>
                <w:szCs w:val="20"/>
              </w:rPr>
            </w:pPr>
          </w:p>
        </w:tc>
        <w:tc>
          <w:tcPr>
            <w:tcW w:w="11132" w:type="dxa"/>
            <w:gridSpan w:val="11"/>
            <w:tcBorders>
              <w:top w:val="single" w:sz="2" w:space="0" w:color="FFFFFF"/>
              <w:left w:val="single" w:sz="2" w:space="0" w:color="FFFFFF"/>
              <w:bottom w:val="double" w:sz="4" w:space="0" w:color="C0C0C0"/>
              <w:right w:val="single" w:sz="2" w:space="0" w:color="FFFFFF"/>
            </w:tcBorders>
          </w:tcPr>
          <w:p w:rsidR="002816F8" w:rsidRDefault="00182EEB" w:rsidP="00871DC2">
            <w:pPr>
              <w:pStyle w:val="Heading4"/>
            </w:pPr>
            <w:r>
              <w:t>PART IV</w:t>
            </w:r>
            <w:r w:rsidR="00871DC2">
              <w:t xml:space="preserve">:  </w:t>
            </w:r>
            <w:r w:rsidR="002816F8">
              <w:t xml:space="preserve">TO BE COMPLETED BY THE DEPARTMENT OF </w:t>
            </w:r>
            <w:r w:rsidR="002A039A">
              <w:t xml:space="preserve">ELEMENTARY AND SECONDARY </w:t>
            </w:r>
            <w:r w:rsidR="002816F8">
              <w:t xml:space="preserve">EDUCATION IN THE EVENT OF A </w:t>
            </w:r>
            <w:r w:rsidR="00871DC2">
              <w:t>PARENT/GUARDIAN REQUESTING A REVIEW OF THE DENIAL OF NONRESIDENT TUITION</w:t>
            </w:r>
          </w:p>
        </w:tc>
        <w:tc>
          <w:tcPr>
            <w:tcW w:w="236" w:type="dxa"/>
            <w:gridSpan w:val="2"/>
            <w:vMerge w:val="restart"/>
            <w:tcBorders>
              <w:left w:val="single" w:sz="2" w:space="0" w:color="FFFFFF"/>
              <w:right w:val="double" w:sz="4" w:space="0" w:color="000000"/>
            </w:tcBorders>
          </w:tcPr>
          <w:p w:rsidR="002816F8" w:rsidRDefault="002816F8">
            <w:pPr>
              <w:pStyle w:val="BalloonText"/>
              <w:rPr>
                <w:rFonts w:ascii="Arial" w:hAnsi="Arial" w:cs="Times New Roman"/>
                <w:szCs w:val="20"/>
              </w:rPr>
            </w:pPr>
          </w:p>
        </w:tc>
      </w:tr>
      <w:tr w:rsidR="002816F8" w:rsidTr="0083209E">
        <w:trPr>
          <w:cantSplit/>
          <w:jc w:val="center"/>
        </w:trPr>
        <w:tc>
          <w:tcPr>
            <w:tcW w:w="228" w:type="dxa"/>
            <w:vMerge/>
            <w:tcBorders>
              <w:left w:val="double" w:sz="4" w:space="0" w:color="000000"/>
              <w:right w:val="single" w:sz="2" w:space="0" w:color="FFFFFF"/>
            </w:tcBorders>
          </w:tcPr>
          <w:p w:rsidR="002816F8" w:rsidRDefault="002816F8">
            <w:pPr>
              <w:pStyle w:val="BalloonText"/>
              <w:rPr>
                <w:rFonts w:ascii="Arial" w:hAnsi="Arial" w:cs="Times New Roman"/>
                <w:szCs w:val="20"/>
              </w:rPr>
            </w:pPr>
          </w:p>
        </w:tc>
        <w:tc>
          <w:tcPr>
            <w:tcW w:w="11132" w:type="dxa"/>
            <w:gridSpan w:val="11"/>
            <w:tcBorders>
              <w:top w:val="double" w:sz="4" w:space="0" w:color="C0C0C0"/>
              <w:left w:val="single" w:sz="2" w:space="0" w:color="FFFFFF"/>
              <w:bottom w:val="single" w:sz="2" w:space="0" w:color="FFFFFF"/>
              <w:right w:val="single" w:sz="2" w:space="0" w:color="FFFFFF"/>
            </w:tcBorders>
          </w:tcPr>
          <w:p w:rsidR="002816F8" w:rsidRDefault="002816F8">
            <w:pPr>
              <w:pStyle w:val="BalloonText"/>
              <w:rPr>
                <w:rFonts w:ascii="Arial" w:hAnsi="Arial" w:cs="Times New Roman"/>
                <w:szCs w:val="20"/>
              </w:rPr>
            </w:pPr>
          </w:p>
        </w:tc>
        <w:tc>
          <w:tcPr>
            <w:tcW w:w="236" w:type="dxa"/>
            <w:gridSpan w:val="2"/>
            <w:vMerge/>
            <w:tcBorders>
              <w:left w:val="single" w:sz="2" w:space="0" w:color="FFFFFF"/>
              <w:right w:val="double" w:sz="4" w:space="0" w:color="000000"/>
            </w:tcBorders>
          </w:tcPr>
          <w:p w:rsidR="002816F8" w:rsidRDefault="002816F8">
            <w:pPr>
              <w:pStyle w:val="BalloonText"/>
              <w:rPr>
                <w:rFonts w:ascii="Arial" w:hAnsi="Arial" w:cs="Times New Roman"/>
                <w:szCs w:val="20"/>
              </w:rPr>
            </w:pPr>
          </w:p>
        </w:tc>
      </w:tr>
      <w:tr w:rsidR="002816F8" w:rsidTr="0083209E">
        <w:trPr>
          <w:cantSplit/>
          <w:trHeight w:val="395"/>
          <w:jc w:val="center"/>
        </w:trPr>
        <w:tc>
          <w:tcPr>
            <w:tcW w:w="228" w:type="dxa"/>
            <w:vMerge/>
            <w:tcBorders>
              <w:left w:val="double" w:sz="4" w:space="0" w:color="000000"/>
              <w:right w:val="single" w:sz="2" w:space="0" w:color="FFFFFF"/>
            </w:tcBorders>
          </w:tcPr>
          <w:p w:rsidR="002816F8" w:rsidRDefault="002816F8">
            <w:pPr>
              <w:pStyle w:val="BalloonText"/>
              <w:rPr>
                <w:rFonts w:ascii="Arial" w:hAnsi="Arial" w:cs="Times New Roman"/>
                <w:szCs w:val="20"/>
              </w:rPr>
            </w:pPr>
          </w:p>
        </w:tc>
        <w:tc>
          <w:tcPr>
            <w:tcW w:w="11132" w:type="dxa"/>
            <w:gridSpan w:val="11"/>
            <w:tcBorders>
              <w:top w:val="single" w:sz="2" w:space="0" w:color="FFFFFF"/>
              <w:left w:val="single" w:sz="2" w:space="0" w:color="FFFFFF"/>
              <w:bottom w:val="single" w:sz="2" w:space="0" w:color="FFFFFF"/>
              <w:right w:val="single" w:sz="2" w:space="0" w:color="FFFFFF"/>
            </w:tcBorders>
          </w:tcPr>
          <w:p w:rsidR="002816F8" w:rsidRDefault="002816F8">
            <w:pPr>
              <w:pStyle w:val="BalloonText"/>
              <w:rPr>
                <w:rFonts w:ascii="Arial" w:hAnsi="Arial" w:cs="Times New Roman"/>
                <w:b/>
                <w:bCs/>
                <w:szCs w:val="20"/>
              </w:rPr>
            </w:pPr>
            <w:r>
              <w:rPr>
                <w:rFonts w:ascii="Arial" w:hAnsi="Arial" w:cs="Times New Roman"/>
                <w:b/>
                <w:bCs/>
                <w:szCs w:val="20"/>
              </w:rPr>
              <w:t>Decision:</w:t>
            </w:r>
          </w:p>
        </w:tc>
        <w:tc>
          <w:tcPr>
            <w:tcW w:w="236" w:type="dxa"/>
            <w:gridSpan w:val="2"/>
            <w:vMerge/>
            <w:tcBorders>
              <w:left w:val="single" w:sz="2" w:space="0" w:color="FFFFFF"/>
              <w:right w:val="double" w:sz="4" w:space="0" w:color="000000"/>
            </w:tcBorders>
          </w:tcPr>
          <w:p w:rsidR="002816F8" w:rsidRDefault="002816F8">
            <w:pPr>
              <w:pStyle w:val="BalloonText"/>
              <w:rPr>
                <w:rFonts w:ascii="Arial" w:hAnsi="Arial" w:cs="Times New Roman"/>
                <w:szCs w:val="20"/>
              </w:rPr>
            </w:pPr>
          </w:p>
        </w:tc>
      </w:tr>
      <w:tr w:rsidR="002816F8" w:rsidTr="0083209E">
        <w:trPr>
          <w:cantSplit/>
          <w:trHeight w:val="188"/>
          <w:jc w:val="center"/>
        </w:trPr>
        <w:tc>
          <w:tcPr>
            <w:tcW w:w="228" w:type="dxa"/>
            <w:vMerge/>
            <w:tcBorders>
              <w:left w:val="double" w:sz="4" w:space="0" w:color="000000"/>
              <w:right w:val="single" w:sz="2" w:space="0" w:color="FFFFFF"/>
            </w:tcBorders>
          </w:tcPr>
          <w:p w:rsidR="002816F8" w:rsidRDefault="002816F8">
            <w:pPr>
              <w:pStyle w:val="BalloonText"/>
              <w:rPr>
                <w:rFonts w:ascii="Arial" w:hAnsi="Arial" w:cs="Times New Roman"/>
                <w:szCs w:val="20"/>
              </w:rPr>
            </w:pPr>
          </w:p>
        </w:tc>
        <w:tc>
          <w:tcPr>
            <w:tcW w:w="3399" w:type="dxa"/>
            <w:gridSpan w:val="2"/>
            <w:tcBorders>
              <w:top w:val="single" w:sz="2" w:space="0" w:color="FFFFFF"/>
              <w:left w:val="single" w:sz="2" w:space="0" w:color="FFFFFF"/>
              <w:bottom w:val="single" w:sz="2" w:space="0" w:color="000000"/>
              <w:right w:val="single" w:sz="2" w:space="0" w:color="FFFFFF"/>
            </w:tcBorders>
          </w:tcPr>
          <w:p w:rsidR="002816F8" w:rsidRDefault="002816F8">
            <w:pPr>
              <w:pStyle w:val="BalloonText"/>
              <w:rPr>
                <w:rFonts w:ascii="Arial" w:hAnsi="Arial" w:cs="Times New Roman"/>
                <w:szCs w:val="20"/>
              </w:rPr>
            </w:pPr>
          </w:p>
        </w:tc>
        <w:tc>
          <w:tcPr>
            <w:tcW w:w="222" w:type="dxa"/>
            <w:gridSpan w:val="2"/>
            <w:vMerge w:val="restart"/>
            <w:tcBorders>
              <w:top w:val="single" w:sz="2" w:space="0" w:color="FFFFFF"/>
              <w:left w:val="single" w:sz="2" w:space="0" w:color="FFFFFF"/>
              <w:right w:val="single" w:sz="2" w:space="0" w:color="FFFFFF"/>
            </w:tcBorders>
          </w:tcPr>
          <w:p w:rsidR="002816F8" w:rsidRDefault="002816F8">
            <w:pPr>
              <w:pStyle w:val="BalloonText"/>
              <w:rPr>
                <w:rFonts w:ascii="Arial" w:hAnsi="Arial" w:cs="Times New Roman"/>
                <w:szCs w:val="20"/>
              </w:rPr>
            </w:pPr>
          </w:p>
        </w:tc>
        <w:tc>
          <w:tcPr>
            <w:tcW w:w="5447" w:type="dxa"/>
            <w:tcBorders>
              <w:top w:val="single" w:sz="2" w:space="0" w:color="FFFFFF"/>
              <w:left w:val="single" w:sz="2" w:space="0" w:color="FFFFFF"/>
              <w:bottom w:val="single" w:sz="2" w:space="0" w:color="000000"/>
              <w:right w:val="single" w:sz="2" w:space="0" w:color="FFFFFF"/>
            </w:tcBorders>
          </w:tcPr>
          <w:p w:rsidR="002816F8" w:rsidRDefault="002816F8">
            <w:pPr>
              <w:pStyle w:val="BalloonText"/>
              <w:rPr>
                <w:rFonts w:ascii="Arial" w:hAnsi="Arial" w:cs="Times New Roman"/>
                <w:szCs w:val="20"/>
              </w:rPr>
            </w:pPr>
          </w:p>
        </w:tc>
        <w:tc>
          <w:tcPr>
            <w:tcW w:w="222" w:type="dxa"/>
            <w:gridSpan w:val="2"/>
            <w:vMerge w:val="restart"/>
            <w:tcBorders>
              <w:top w:val="single" w:sz="2" w:space="0" w:color="FFFFFF"/>
              <w:left w:val="single" w:sz="2" w:space="0" w:color="FFFFFF"/>
              <w:right w:val="single" w:sz="2" w:space="0" w:color="FFFFFF"/>
            </w:tcBorders>
          </w:tcPr>
          <w:p w:rsidR="002816F8" w:rsidRDefault="002816F8">
            <w:pPr>
              <w:pStyle w:val="BalloonText"/>
              <w:rPr>
                <w:rFonts w:ascii="Arial" w:hAnsi="Arial" w:cs="Times New Roman"/>
                <w:szCs w:val="20"/>
              </w:rPr>
            </w:pPr>
          </w:p>
        </w:tc>
        <w:tc>
          <w:tcPr>
            <w:tcW w:w="1842" w:type="dxa"/>
            <w:gridSpan w:val="4"/>
            <w:tcBorders>
              <w:top w:val="single" w:sz="2" w:space="0" w:color="FFFFFF"/>
              <w:left w:val="single" w:sz="2" w:space="0" w:color="FFFFFF"/>
              <w:bottom w:val="single" w:sz="2" w:space="0" w:color="000000"/>
              <w:right w:val="single" w:sz="2" w:space="0" w:color="FFFFFF"/>
            </w:tcBorders>
          </w:tcPr>
          <w:p w:rsidR="002816F8" w:rsidRDefault="002816F8">
            <w:pPr>
              <w:pStyle w:val="BalloonText"/>
              <w:rPr>
                <w:rFonts w:ascii="Arial" w:hAnsi="Arial" w:cs="Times New Roman"/>
                <w:szCs w:val="20"/>
              </w:rPr>
            </w:pPr>
          </w:p>
        </w:tc>
        <w:tc>
          <w:tcPr>
            <w:tcW w:w="236" w:type="dxa"/>
            <w:gridSpan w:val="2"/>
            <w:vMerge/>
            <w:tcBorders>
              <w:left w:val="single" w:sz="2" w:space="0" w:color="FFFFFF"/>
              <w:right w:val="double" w:sz="4" w:space="0" w:color="000000"/>
            </w:tcBorders>
          </w:tcPr>
          <w:p w:rsidR="002816F8" w:rsidRDefault="002816F8">
            <w:pPr>
              <w:pStyle w:val="BalloonText"/>
              <w:rPr>
                <w:rFonts w:ascii="Arial" w:hAnsi="Arial" w:cs="Times New Roman"/>
                <w:szCs w:val="20"/>
              </w:rPr>
            </w:pPr>
          </w:p>
        </w:tc>
      </w:tr>
      <w:tr w:rsidR="002816F8" w:rsidTr="0083209E">
        <w:trPr>
          <w:cantSplit/>
          <w:trHeight w:val="350"/>
          <w:jc w:val="center"/>
        </w:trPr>
        <w:tc>
          <w:tcPr>
            <w:tcW w:w="228" w:type="dxa"/>
            <w:vMerge/>
            <w:tcBorders>
              <w:left w:val="double" w:sz="4" w:space="0" w:color="000000"/>
              <w:bottom w:val="double" w:sz="4" w:space="0" w:color="000000"/>
              <w:right w:val="single" w:sz="2" w:space="0" w:color="FFFFFF"/>
            </w:tcBorders>
          </w:tcPr>
          <w:p w:rsidR="002816F8" w:rsidRDefault="002816F8">
            <w:pPr>
              <w:pStyle w:val="BalloonText"/>
              <w:rPr>
                <w:rFonts w:ascii="Arial" w:hAnsi="Arial" w:cs="Times New Roman"/>
                <w:szCs w:val="20"/>
              </w:rPr>
            </w:pPr>
          </w:p>
        </w:tc>
        <w:tc>
          <w:tcPr>
            <w:tcW w:w="3399" w:type="dxa"/>
            <w:gridSpan w:val="2"/>
            <w:tcBorders>
              <w:top w:val="single" w:sz="2" w:space="0" w:color="000000"/>
              <w:left w:val="single" w:sz="2" w:space="0" w:color="FFFFFF"/>
              <w:bottom w:val="double" w:sz="4" w:space="0" w:color="000000"/>
              <w:right w:val="single" w:sz="2" w:space="0" w:color="FFFFFF"/>
            </w:tcBorders>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Name &amp; Title</w:t>
            </w:r>
          </w:p>
        </w:tc>
        <w:tc>
          <w:tcPr>
            <w:tcW w:w="222" w:type="dxa"/>
            <w:gridSpan w:val="2"/>
            <w:vMerge/>
            <w:tcBorders>
              <w:left w:val="single" w:sz="2" w:space="0" w:color="FFFFFF"/>
              <w:bottom w:val="double" w:sz="4" w:space="0" w:color="000000"/>
              <w:right w:val="single" w:sz="2" w:space="0" w:color="FFFFFF"/>
            </w:tcBorders>
          </w:tcPr>
          <w:p w:rsidR="002816F8" w:rsidRDefault="002816F8">
            <w:pPr>
              <w:pStyle w:val="BalloonText"/>
              <w:spacing w:before="20"/>
              <w:jc w:val="center"/>
              <w:rPr>
                <w:rFonts w:ascii="Arial" w:hAnsi="Arial" w:cs="Times New Roman"/>
                <w:sz w:val="14"/>
                <w:szCs w:val="20"/>
              </w:rPr>
            </w:pPr>
          </w:p>
        </w:tc>
        <w:tc>
          <w:tcPr>
            <w:tcW w:w="5447" w:type="dxa"/>
            <w:tcBorders>
              <w:top w:val="single" w:sz="2" w:space="0" w:color="000000"/>
              <w:left w:val="single" w:sz="2" w:space="0" w:color="FFFFFF"/>
              <w:bottom w:val="double" w:sz="4" w:space="0" w:color="000000"/>
              <w:right w:val="single" w:sz="2" w:space="0" w:color="FFFFFF"/>
            </w:tcBorders>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Signature</w:t>
            </w:r>
            <w:r>
              <w:rPr>
                <w:rFonts w:ascii="Times New Roman" w:hAnsi="Times New Roman" w:cs="Times New Roman"/>
                <w:i/>
                <w:iCs/>
                <w:sz w:val="14"/>
                <w:szCs w:val="20"/>
              </w:rPr>
              <w:t xml:space="preserve"> (for the)</w:t>
            </w:r>
            <w:r>
              <w:rPr>
                <w:rFonts w:ascii="Arial" w:hAnsi="Arial" w:cs="Times New Roman"/>
                <w:sz w:val="14"/>
                <w:szCs w:val="20"/>
              </w:rPr>
              <w:t xml:space="preserve"> Commissioner of </w:t>
            </w:r>
            <w:r w:rsidR="00A53558">
              <w:rPr>
                <w:rFonts w:ascii="Arial" w:hAnsi="Arial" w:cs="Times New Roman"/>
                <w:sz w:val="14"/>
                <w:szCs w:val="20"/>
              </w:rPr>
              <w:t xml:space="preserve">Elementary and Secondary </w:t>
            </w:r>
            <w:r>
              <w:rPr>
                <w:rFonts w:ascii="Arial" w:hAnsi="Arial" w:cs="Times New Roman"/>
                <w:sz w:val="14"/>
                <w:szCs w:val="20"/>
              </w:rPr>
              <w:t>Education</w:t>
            </w:r>
          </w:p>
        </w:tc>
        <w:tc>
          <w:tcPr>
            <w:tcW w:w="222" w:type="dxa"/>
            <w:gridSpan w:val="2"/>
            <w:vMerge/>
            <w:tcBorders>
              <w:left w:val="single" w:sz="2" w:space="0" w:color="FFFFFF"/>
              <w:bottom w:val="double" w:sz="4" w:space="0" w:color="000000"/>
              <w:right w:val="single" w:sz="2" w:space="0" w:color="FFFFFF"/>
            </w:tcBorders>
          </w:tcPr>
          <w:p w:rsidR="002816F8" w:rsidRDefault="002816F8">
            <w:pPr>
              <w:pStyle w:val="BalloonText"/>
              <w:spacing w:before="20"/>
              <w:jc w:val="center"/>
              <w:rPr>
                <w:rFonts w:ascii="Arial" w:hAnsi="Arial" w:cs="Times New Roman"/>
                <w:sz w:val="14"/>
                <w:szCs w:val="20"/>
              </w:rPr>
            </w:pPr>
          </w:p>
        </w:tc>
        <w:tc>
          <w:tcPr>
            <w:tcW w:w="1842" w:type="dxa"/>
            <w:gridSpan w:val="4"/>
            <w:tcBorders>
              <w:top w:val="single" w:sz="2" w:space="0" w:color="000000"/>
              <w:left w:val="single" w:sz="2" w:space="0" w:color="FFFFFF"/>
              <w:bottom w:val="double" w:sz="4" w:space="0" w:color="000000"/>
              <w:right w:val="single" w:sz="2" w:space="0" w:color="FFFFFF"/>
            </w:tcBorders>
          </w:tcPr>
          <w:p w:rsidR="002816F8" w:rsidRDefault="002816F8">
            <w:pPr>
              <w:pStyle w:val="BalloonText"/>
              <w:spacing w:before="20"/>
              <w:jc w:val="center"/>
              <w:rPr>
                <w:rFonts w:ascii="Arial" w:hAnsi="Arial" w:cs="Times New Roman"/>
                <w:sz w:val="14"/>
                <w:szCs w:val="20"/>
              </w:rPr>
            </w:pPr>
            <w:r>
              <w:rPr>
                <w:rFonts w:ascii="Arial" w:hAnsi="Arial" w:cs="Times New Roman"/>
                <w:sz w:val="14"/>
                <w:szCs w:val="20"/>
              </w:rPr>
              <w:t>Date</w:t>
            </w:r>
          </w:p>
        </w:tc>
        <w:tc>
          <w:tcPr>
            <w:tcW w:w="236" w:type="dxa"/>
            <w:gridSpan w:val="2"/>
            <w:vMerge/>
            <w:tcBorders>
              <w:left w:val="single" w:sz="2" w:space="0" w:color="FFFFFF"/>
              <w:bottom w:val="double" w:sz="4" w:space="0" w:color="000000"/>
              <w:right w:val="double" w:sz="4" w:space="0" w:color="000000"/>
            </w:tcBorders>
          </w:tcPr>
          <w:p w:rsidR="002816F8" w:rsidRDefault="002816F8">
            <w:pPr>
              <w:pStyle w:val="BalloonText"/>
              <w:rPr>
                <w:rFonts w:ascii="Arial" w:hAnsi="Arial" w:cs="Times New Roman"/>
                <w:szCs w:val="20"/>
              </w:rPr>
            </w:pPr>
          </w:p>
        </w:tc>
      </w:tr>
    </w:tbl>
    <w:p w:rsidR="00BF478D" w:rsidRDefault="00BF478D" w:rsidP="00BF478D">
      <w:pPr>
        <w:pStyle w:val="Header"/>
        <w:jc w:val="center"/>
        <w:rPr>
          <w:rFonts w:ascii="Arial" w:hAnsi="Arial" w:cs="Arial"/>
          <w:b/>
          <w:noProof/>
        </w:rPr>
      </w:pPr>
    </w:p>
    <w:p w:rsidR="00BF478D" w:rsidRPr="00BF478D" w:rsidRDefault="00BF478D" w:rsidP="00022CA6">
      <w:pPr>
        <w:pStyle w:val="Header"/>
        <w:jc w:val="center"/>
        <w:rPr>
          <w:rFonts w:ascii="Arial" w:hAnsi="Arial" w:cs="Arial"/>
          <w:b/>
          <w:noProof/>
        </w:rPr>
      </w:pPr>
      <w:r w:rsidRPr="00BF478D">
        <w:rPr>
          <w:rFonts w:ascii="Arial" w:hAnsi="Arial" w:cs="Arial"/>
          <w:b/>
          <w:noProof/>
        </w:rPr>
        <w:lastRenderedPageBreak/>
        <w:t>Instructions</w:t>
      </w:r>
    </w:p>
    <w:p w:rsidR="00BF478D" w:rsidRPr="00BF478D" w:rsidRDefault="00BF478D" w:rsidP="00BF478D">
      <w:pPr>
        <w:pStyle w:val="Header"/>
        <w:rPr>
          <w:rFonts w:ascii="Arial" w:hAnsi="Arial" w:cs="Arial"/>
          <w:noProof/>
        </w:rPr>
      </w:pPr>
    </w:p>
    <w:p w:rsidR="00BF478D" w:rsidRPr="00BF478D" w:rsidRDefault="00BF478D" w:rsidP="00BF478D">
      <w:pPr>
        <w:rPr>
          <w:noProof/>
          <w:sz w:val="20"/>
        </w:rPr>
      </w:pPr>
      <w:r w:rsidRPr="00BF478D">
        <w:rPr>
          <w:noProof/>
          <w:sz w:val="20"/>
        </w:rPr>
        <w:t xml:space="preserve">The Department of Elementary and Secondary Education’s </w:t>
      </w:r>
      <w:r w:rsidRPr="00BF478D">
        <w:rPr>
          <w:sz w:val="20"/>
        </w:rPr>
        <w:t>Guidelines for the Vocational Technical Education Program Nonresident Student Tuition Process Pursuant to M.G.L. c. 74</w:t>
      </w:r>
      <w:r w:rsidRPr="00BF478D">
        <w:rPr>
          <w:rStyle w:val="nav1"/>
          <w:rFonts w:ascii="Arial" w:hAnsi="Arial"/>
          <w:b/>
          <w:bCs/>
          <w:sz w:val="20"/>
          <w:szCs w:val="20"/>
        </w:rPr>
        <w:t xml:space="preserve"> </w:t>
      </w:r>
      <w:r w:rsidRPr="00BF478D">
        <w:rPr>
          <w:rStyle w:val="nav1"/>
          <w:rFonts w:ascii="Arial" w:hAnsi="Arial"/>
          <w:sz w:val="20"/>
          <w:szCs w:val="20"/>
        </w:rPr>
        <w:t>are available</w:t>
      </w:r>
      <w:r w:rsidRPr="00BF478D">
        <w:rPr>
          <w:rStyle w:val="nav1"/>
          <w:rFonts w:ascii="Arial" w:hAnsi="Arial"/>
          <w:b/>
          <w:bCs/>
          <w:sz w:val="20"/>
          <w:szCs w:val="20"/>
        </w:rPr>
        <w:t xml:space="preserve"> </w:t>
      </w:r>
      <w:r w:rsidRPr="00BF478D">
        <w:rPr>
          <w:noProof/>
          <w:sz w:val="20"/>
        </w:rPr>
        <w:t xml:space="preserve">at </w:t>
      </w:r>
      <w:hyperlink r:id="rId10" w:history="1">
        <w:r w:rsidRPr="00BF478D">
          <w:rPr>
            <w:rStyle w:val="Hyperlink"/>
            <w:noProof/>
            <w:sz w:val="20"/>
          </w:rPr>
          <w:t>http://www.doe.mass.edu/cte/admissions/</w:t>
        </w:r>
      </w:hyperlink>
      <w:r w:rsidRPr="00BF478D">
        <w:rPr>
          <w:noProof/>
          <w:sz w:val="20"/>
        </w:rPr>
        <w:t>.  The Guidelines provide important information about the nonresident tuition process and thus should be reviewed.</w:t>
      </w:r>
    </w:p>
    <w:p w:rsidR="00BF478D" w:rsidRPr="00BF478D" w:rsidRDefault="00BF478D" w:rsidP="00BF478D">
      <w:pPr>
        <w:rPr>
          <w:noProof/>
          <w:sz w:val="20"/>
        </w:rPr>
      </w:pPr>
    </w:p>
    <w:p w:rsidR="00BF478D" w:rsidRPr="00BF478D" w:rsidRDefault="00BF478D" w:rsidP="00BF478D">
      <w:pPr>
        <w:rPr>
          <w:noProof/>
          <w:sz w:val="20"/>
        </w:rPr>
      </w:pPr>
      <w:r w:rsidRPr="00BF478D">
        <w:rPr>
          <w:noProof/>
          <w:sz w:val="20"/>
        </w:rPr>
        <w:t xml:space="preserve">This application is to be filed for a student who has been admitted, or is being considered for admission, to a specific Chapter 74-approved vocational technical education program outside of his/her district of residence for which his/her city or town of residence may be required to pay tuition.  The official list of Chapter 74-approved vocational technical education programs is contained in the Chapter 74 Vocational Technical Education Program Directory available at </w:t>
      </w:r>
      <w:hyperlink r:id="rId11" w:history="1">
        <w:r w:rsidRPr="00BF478D">
          <w:rPr>
            <w:rStyle w:val="Hyperlink"/>
            <w:noProof/>
            <w:sz w:val="20"/>
          </w:rPr>
          <w:t>http://www.doe.mass.edu/cte/programs/</w:t>
        </w:r>
      </w:hyperlink>
      <w:r w:rsidRPr="00BF478D">
        <w:rPr>
          <w:noProof/>
          <w:sz w:val="20"/>
        </w:rPr>
        <w:t xml:space="preserve">. </w:t>
      </w:r>
    </w:p>
    <w:p w:rsidR="00BF478D" w:rsidRPr="00BF478D" w:rsidRDefault="00BF478D" w:rsidP="00BF478D">
      <w:pPr>
        <w:rPr>
          <w:noProof/>
          <w:sz w:val="20"/>
        </w:rPr>
      </w:pPr>
    </w:p>
    <w:p w:rsidR="00BF478D" w:rsidRPr="00BF478D" w:rsidRDefault="00BF478D" w:rsidP="00022CA6">
      <w:pPr>
        <w:rPr>
          <w:noProof/>
          <w:sz w:val="20"/>
        </w:rPr>
      </w:pPr>
      <w:r w:rsidRPr="00BF478D">
        <w:rPr>
          <w:b/>
          <w:noProof/>
          <w:sz w:val="20"/>
        </w:rPr>
        <w:t>Note</w:t>
      </w:r>
      <w:r w:rsidRPr="00BF478D">
        <w:rPr>
          <w:noProof/>
          <w:sz w:val="20"/>
        </w:rPr>
        <w:t xml:space="preserve"> that the approval or diapproval of the </w:t>
      </w:r>
      <w:r w:rsidRPr="00BF478D">
        <w:rPr>
          <w:i/>
          <w:sz w:val="20"/>
        </w:rPr>
        <w:t xml:space="preserve">Chapter 74 Vocational Technical Education Program Nonresident Student Tuition Application </w:t>
      </w:r>
      <w:r w:rsidRPr="00BF478D">
        <w:rPr>
          <w:sz w:val="20"/>
        </w:rPr>
        <w:t xml:space="preserve">is separate from the acceptance/non-acceptance of a student to a school through the school’s admission policy.  An approval for nonresident tuition becomes null and void if the student is not accepted to the receiving school.  </w:t>
      </w:r>
    </w:p>
    <w:p w:rsidR="00BF478D" w:rsidRPr="00BF478D" w:rsidRDefault="00BF478D" w:rsidP="00022CA6">
      <w:pPr>
        <w:rPr>
          <w:noProof/>
          <w:sz w:val="20"/>
        </w:rPr>
      </w:pPr>
    </w:p>
    <w:p w:rsidR="00BF478D" w:rsidRDefault="00BF478D" w:rsidP="00022CA6">
      <w:pPr>
        <w:rPr>
          <w:rStyle w:val="em1"/>
          <w:rFonts w:ascii="Calibri" w:hAnsi="Calibri"/>
          <w:sz w:val="24"/>
          <w:szCs w:val="24"/>
        </w:rPr>
      </w:pPr>
      <w:r w:rsidRPr="00BF478D">
        <w:rPr>
          <w:b/>
          <w:noProof/>
          <w:sz w:val="20"/>
        </w:rPr>
        <w:t>PART I</w:t>
      </w:r>
      <w:r w:rsidRPr="00BF478D">
        <w:rPr>
          <w:noProof/>
          <w:sz w:val="20"/>
        </w:rPr>
        <w:t xml:space="preserve"> should be completed by the student and student’s parent/guardian and </w:t>
      </w:r>
      <w:r w:rsidRPr="000744D2">
        <w:rPr>
          <w:noProof/>
          <w:sz w:val="20"/>
        </w:rPr>
        <w:t xml:space="preserve">submitted to the receiving district </w:t>
      </w:r>
      <w:r w:rsidRPr="000744D2">
        <w:rPr>
          <w:b/>
          <w:noProof/>
          <w:sz w:val="20"/>
        </w:rPr>
        <w:t xml:space="preserve">by March 15 </w:t>
      </w:r>
      <w:r w:rsidRPr="000744D2">
        <w:rPr>
          <w:noProof/>
          <w:sz w:val="20"/>
        </w:rPr>
        <w:t xml:space="preserve">of the preceding year. If the student is under 18 his/her parent/guardian must sign. </w:t>
      </w:r>
      <w:r w:rsidR="00127564" w:rsidRPr="00127564">
        <w:rPr>
          <w:rStyle w:val="em1"/>
          <w:i w:val="0"/>
          <w:sz w:val="20"/>
        </w:rPr>
        <w:t>A staff member from the receiving school should be available to assist families in completing Part 1 of the application.  The form must identify the program by its Chapter 74-approved state title, not by the course title assigned by the district.</w:t>
      </w:r>
      <w:r w:rsidR="00127564" w:rsidRPr="003F3734">
        <w:rPr>
          <w:rStyle w:val="em1"/>
          <w:rFonts w:ascii="Calibri" w:hAnsi="Calibri"/>
          <w:sz w:val="24"/>
          <w:szCs w:val="24"/>
        </w:rPr>
        <w:t xml:space="preserve"> </w:t>
      </w:r>
      <w:r w:rsidR="00716EB2" w:rsidRPr="00716EB2">
        <w:rPr>
          <w:rStyle w:val="em1"/>
          <w:i w:val="0"/>
          <w:sz w:val="20"/>
        </w:rPr>
        <w:t xml:space="preserve">The specific program in the agriculture and natural resources cluster must be identified.  </w:t>
      </w:r>
    </w:p>
    <w:p w:rsidR="00022CA6" w:rsidRPr="000744D2" w:rsidRDefault="00022CA6" w:rsidP="00022CA6">
      <w:pPr>
        <w:rPr>
          <w:noProof/>
          <w:sz w:val="20"/>
        </w:rPr>
      </w:pPr>
    </w:p>
    <w:p w:rsidR="00BF478D" w:rsidRPr="00682945" w:rsidRDefault="00BF478D" w:rsidP="00022CA6">
      <w:pPr>
        <w:pStyle w:val="Title"/>
        <w:tabs>
          <w:tab w:val="left" w:pos="374"/>
        </w:tabs>
        <w:jc w:val="left"/>
        <w:rPr>
          <w:rFonts w:ascii="Arial" w:hAnsi="Arial"/>
          <w:b w:val="0"/>
          <w:sz w:val="20"/>
        </w:rPr>
      </w:pPr>
      <w:r w:rsidRPr="00682945">
        <w:rPr>
          <w:rFonts w:ascii="Arial" w:hAnsi="Arial"/>
          <w:noProof/>
          <w:sz w:val="20"/>
        </w:rPr>
        <w:t xml:space="preserve">PART II </w:t>
      </w:r>
      <w:r w:rsidRPr="00682945">
        <w:rPr>
          <w:rFonts w:ascii="Arial" w:hAnsi="Arial"/>
          <w:b w:val="0"/>
          <w:noProof/>
          <w:sz w:val="20"/>
        </w:rPr>
        <w:t xml:space="preserve">must be completed by </w:t>
      </w:r>
      <w:r w:rsidR="009E484A" w:rsidRPr="00682945">
        <w:rPr>
          <w:rFonts w:ascii="Arial" w:hAnsi="Arial"/>
          <w:b w:val="0"/>
          <w:noProof/>
          <w:sz w:val="20"/>
        </w:rPr>
        <w:t xml:space="preserve">the receiving district and signed by the </w:t>
      </w:r>
      <w:r w:rsidRPr="00682945">
        <w:rPr>
          <w:rFonts w:ascii="Arial" w:hAnsi="Arial"/>
          <w:b w:val="0"/>
          <w:noProof/>
          <w:sz w:val="20"/>
        </w:rPr>
        <w:t xml:space="preserve">superintendent of the </w:t>
      </w:r>
      <w:r w:rsidR="009E484A" w:rsidRPr="00682945">
        <w:rPr>
          <w:rFonts w:ascii="Arial" w:hAnsi="Arial"/>
          <w:b w:val="0"/>
          <w:noProof/>
          <w:sz w:val="20"/>
        </w:rPr>
        <w:t xml:space="preserve">receiving </w:t>
      </w:r>
      <w:r w:rsidRPr="00682945">
        <w:rPr>
          <w:rFonts w:ascii="Arial" w:hAnsi="Arial"/>
          <w:b w:val="0"/>
          <w:noProof/>
          <w:sz w:val="20"/>
        </w:rPr>
        <w:t xml:space="preserve">district </w:t>
      </w:r>
      <w:r w:rsidR="009E484A" w:rsidRPr="00682945">
        <w:rPr>
          <w:rFonts w:ascii="Arial" w:hAnsi="Arial"/>
          <w:b w:val="0"/>
          <w:noProof/>
          <w:sz w:val="20"/>
        </w:rPr>
        <w:t xml:space="preserve">(or his/her designee) </w:t>
      </w:r>
      <w:r w:rsidR="00094889" w:rsidRPr="00682945">
        <w:rPr>
          <w:rFonts w:ascii="Arial" w:hAnsi="Arial"/>
          <w:b w:val="0"/>
          <w:noProof/>
          <w:sz w:val="20"/>
        </w:rPr>
        <w:t xml:space="preserve">indicating </w:t>
      </w:r>
      <w:r w:rsidR="00682945" w:rsidRPr="00682945">
        <w:rPr>
          <w:rFonts w:ascii="Arial" w:hAnsi="Arial"/>
          <w:b w:val="0"/>
          <w:noProof/>
          <w:sz w:val="20"/>
        </w:rPr>
        <w:t xml:space="preserve">a) </w:t>
      </w:r>
      <w:r w:rsidR="00094889" w:rsidRPr="00682945">
        <w:rPr>
          <w:rFonts w:ascii="Arial" w:hAnsi="Arial"/>
          <w:b w:val="0"/>
          <w:noProof/>
          <w:sz w:val="20"/>
        </w:rPr>
        <w:t xml:space="preserve">the </w:t>
      </w:r>
      <w:r w:rsidR="00682945" w:rsidRPr="00682945">
        <w:rPr>
          <w:rFonts w:ascii="Arial" w:hAnsi="Arial"/>
          <w:b w:val="0"/>
          <w:noProof/>
          <w:sz w:val="20"/>
        </w:rPr>
        <w:t xml:space="preserve">status of the </w:t>
      </w:r>
      <w:r w:rsidR="00094889" w:rsidRPr="00682945">
        <w:rPr>
          <w:rFonts w:ascii="Arial" w:hAnsi="Arial"/>
          <w:b w:val="0"/>
          <w:noProof/>
          <w:sz w:val="20"/>
        </w:rPr>
        <w:t>student’s application for admission</w:t>
      </w:r>
      <w:r w:rsidR="00682945" w:rsidRPr="00682945">
        <w:rPr>
          <w:rFonts w:ascii="Arial" w:hAnsi="Arial"/>
          <w:b w:val="0"/>
          <w:noProof/>
          <w:sz w:val="20"/>
        </w:rPr>
        <w:t>, b) if the Chapter 74 program s</w:t>
      </w:r>
      <w:r w:rsidR="00127564">
        <w:rPr>
          <w:rFonts w:ascii="Arial" w:hAnsi="Arial"/>
          <w:b w:val="0"/>
          <w:noProof/>
          <w:sz w:val="20"/>
        </w:rPr>
        <w:t>o</w:t>
      </w:r>
      <w:r w:rsidR="00682945" w:rsidRPr="00682945">
        <w:rPr>
          <w:rFonts w:ascii="Arial" w:hAnsi="Arial"/>
          <w:b w:val="0"/>
          <w:noProof/>
          <w:sz w:val="20"/>
        </w:rPr>
        <w:t>ught is/isn’t available in the stduent’s district of residence, and c) that the</w:t>
      </w:r>
      <w:r w:rsidR="00682945" w:rsidRPr="00682945">
        <w:rPr>
          <w:rFonts w:ascii="Arial" w:hAnsi="Arial"/>
          <w:b w:val="0"/>
          <w:bCs/>
          <w:sz w:val="20"/>
        </w:rPr>
        <w:t xml:space="preserve"> parent/guardian and student have been informed </w:t>
      </w:r>
      <w:r w:rsidR="00682945" w:rsidRPr="00682945">
        <w:rPr>
          <w:rFonts w:ascii="Arial" w:hAnsi="Arial"/>
          <w:b w:val="0"/>
          <w:sz w:val="20"/>
        </w:rPr>
        <w:t xml:space="preserve">that a change in Chapter 74 program by a non-resident student will require the submission of a new </w:t>
      </w:r>
      <w:r w:rsidR="00682945" w:rsidRPr="00682945">
        <w:rPr>
          <w:rFonts w:ascii="Arial" w:hAnsi="Arial"/>
          <w:b w:val="0"/>
          <w:i/>
          <w:sz w:val="20"/>
        </w:rPr>
        <w:t>Chapter 74 Vocational Technical Education Program Nonresident Student Tuition Application</w:t>
      </w:r>
      <w:r w:rsidR="00682945" w:rsidRPr="00682945">
        <w:rPr>
          <w:rFonts w:ascii="Arial" w:hAnsi="Arial"/>
          <w:b w:val="0"/>
          <w:sz w:val="20"/>
        </w:rPr>
        <w:t xml:space="preserve">.  The </w:t>
      </w:r>
      <w:r w:rsidR="00682945" w:rsidRPr="00682945">
        <w:rPr>
          <w:rFonts w:ascii="Arial" w:hAnsi="Arial"/>
          <w:b w:val="0"/>
          <w:i/>
          <w:sz w:val="20"/>
        </w:rPr>
        <w:t>Chapter 74 Vocational Technical Education Program Nonresident Student Tuition Application</w:t>
      </w:r>
      <w:r w:rsidR="00682945" w:rsidRPr="00682945">
        <w:rPr>
          <w:rFonts w:ascii="Arial" w:hAnsi="Arial"/>
          <w:b w:val="0"/>
          <w:sz w:val="20"/>
        </w:rPr>
        <w:t xml:space="preserve"> </w:t>
      </w:r>
      <w:r w:rsidR="00595E7A" w:rsidRPr="00595E7A">
        <w:rPr>
          <w:rFonts w:ascii="Arial" w:hAnsi="Arial"/>
          <w:b w:val="0"/>
          <w:noProof/>
          <w:sz w:val="20"/>
        </w:rPr>
        <w:t xml:space="preserve">should be given to the applicant/parent/guardian with instructions to provide it to the superintendent of the </w:t>
      </w:r>
      <w:r w:rsidR="00595E7A" w:rsidRPr="00595E7A">
        <w:rPr>
          <w:rFonts w:ascii="Arial" w:hAnsi="Arial"/>
          <w:b w:val="0"/>
          <w:sz w:val="20"/>
        </w:rPr>
        <w:t xml:space="preserve">district of residence </w:t>
      </w:r>
      <w:r w:rsidR="00595E7A" w:rsidRPr="00595E7A">
        <w:rPr>
          <w:rFonts w:ascii="Arial" w:hAnsi="Arial"/>
          <w:sz w:val="20"/>
        </w:rPr>
        <w:t>no later than April 1</w:t>
      </w:r>
      <w:r w:rsidR="00595E7A" w:rsidRPr="00595E7A">
        <w:rPr>
          <w:rFonts w:ascii="Arial" w:hAnsi="Arial"/>
          <w:b w:val="0"/>
          <w:sz w:val="20"/>
        </w:rPr>
        <w:t xml:space="preserve"> of the preceding school year</w:t>
      </w:r>
      <w:r w:rsidRPr="00682945">
        <w:rPr>
          <w:rFonts w:ascii="Arial" w:hAnsi="Arial"/>
          <w:b w:val="0"/>
          <w:noProof/>
          <w:sz w:val="20"/>
        </w:rPr>
        <w:t>.</w:t>
      </w:r>
      <w:r w:rsidRPr="00682945">
        <w:rPr>
          <w:rFonts w:ascii="Arial" w:hAnsi="Arial"/>
          <w:noProof/>
          <w:sz w:val="20"/>
        </w:rPr>
        <w:t xml:space="preserve">  </w:t>
      </w:r>
      <w:r w:rsidR="00682945" w:rsidRPr="00682945">
        <w:rPr>
          <w:rFonts w:ascii="Arial" w:hAnsi="Arial"/>
          <w:noProof/>
          <w:sz w:val="20"/>
        </w:rPr>
        <w:t xml:space="preserve">Note:  </w:t>
      </w:r>
      <w:r w:rsidR="00682945" w:rsidRPr="00682945">
        <w:rPr>
          <w:rFonts w:ascii="Arial" w:hAnsi="Arial"/>
          <w:b w:val="0"/>
          <w:bCs/>
          <w:sz w:val="20"/>
        </w:rPr>
        <w:t xml:space="preserve">If the Chapter 74 or exploratory program is available in the district of residence, the student cannot be admitted to the receiving district through the </w:t>
      </w:r>
      <w:r w:rsidR="00682945" w:rsidRPr="00682945">
        <w:rPr>
          <w:rFonts w:ascii="Arial" w:hAnsi="Arial"/>
          <w:b w:val="0"/>
          <w:sz w:val="20"/>
        </w:rPr>
        <w:t>Chapter 74 Non-resident Student Tuition Program.</w:t>
      </w:r>
      <w:r w:rsidR="00682945" w:rsidRPr="000E220D">
        <w:rPr>
          <w:rFonts w:ascii="Arial" w:hAnsi="Arial"/>
          <w:b w:val="0"/>
          <w:bCs/>
          <w:sz w:val="16"/>
          <w:szCs w:val="16"/>
        </w:rPr>
        <w:t xml:space="preserve">   </w:t>
      </w:r>
      <w:r w:rsidR="00022CA6" w:rsidRPr="00022CA6">
        <w:rPr>
          <w:rFonts w:ascii="Arial" w:hAnsi="Arial"/>
          <w:b w:val="0"/>
          <w:sz w:val="20"/>
        </w:rPr>
        <w:t xml:space="preserve">However, </w:t>
      </w:r>
      <w:r w:rsidR="00C74DF9">
        <w:rPr>
          <w:rFonts w:ascii="Arial" w:hAnsi="Arial"/>
          <w:b w:val="0"/>
          <w:sz w:val="20"/>
        </w:rPr>
        <w:t>a student</w:t>
      </w:r>
      <w:r w:rsidR="00022CA6" w:rsidRPr="00022CA6">
        <w:rPr>
          <w:rFonts w:ascii="Arial" w:hAnsi="Arial"/>
          <w:b w:val="0"/>
          <w:sz w:val="20"/>
        </w:rPr>
        <w:t xml:space="preserve"> may apply for non-resident admission for the purpose of exploring specialized agriculture and natural resources programs not available in the student's district of residence.</w:t>
      </w:r>
      <w:r w:rsidR="00682945" w:rsidRPr="000E220D">
        <w:rPr>
          <w:rFonts w:ascii="Arial" w:hAnsi="Arial"/>
          <w:b w:val="0"/>
          <w:bCs/>
          <w:sz w:val="16"/>
          <w:szCs w:val="16"/>
        </w:rPr>
        <w:t xml:space="preserve">   </w:t>
      </w:r>
    </w:p>
    <w:p w:rsidR="00BF478D" w:rsidRPr="00BF478D" w:rsidRDefault="00BF478D" w:rsidP="00022CA6">
      <w:pPr>
        <w:rPr>
          <w:noProof/>
          <w:sz w:val="20"/>
        </w:rPr>
      </w:pPr>
    </w:p>
    <w:p w:rsidR="00BF478D" w:rsidRPr="00BF478D" w:rsidRDefault="00BF478D" w:rsidP="00022CA6">
      <w:pPr>
        <w:rPr>
          <w:noProof/>
          <w:sz w:val="20"/>
        </w:rPr>
      </w:pPr>
      <w:r w:rsidRPr="00BF478D">
        <w:rPr>
          <w:b/>
          <w:noProof/>
          <w:sz w:val="20"/>
        </w:rPr>
        <w:t>PART II</w:t>
      </w:r>
      <w:r w:rsidR="00EF5353">
        <w:rPr>
          <w:b/>
          <w:noProof/>
          <w:sz w:val="20"/>
        </w:rPr>
        <w:t>I</w:t>
      </w:r>
      <w:r w:rsidRPr="00BF478D">
        <w:rPr>
          <w:noProof/>
          <w:sz w:val="20"/>
        </w:rPr>
        <w:t xml:space="preserve"> must be completed by the superintendent of the district of residence clearly indicating approval or disapproval.  If the application is disapproved, the reason for disapproval must be clearly stated.  The application must be returned to the receiving district and the parent/guardian </w:t>
      </w:r>
      <w:r w:rsidRPr="00BF478D">
        <w:rPr>
          <w:b/>
          <w:iCs/>
          <w:noProof/>
          <w:sz w:val="20"/>
        </w:rPr>
        <w:t>within 10 business days</w:t>
      </w:r>
      <w:r w:rsidRPr="00BF478D">
        <w:rPr>
          <w:noProof/>
          <w:sz w:val="20"/>
        </w:rPr>
        <w:t xml:space="preserve">.  </w:t>
      </w:r>
    </w:p>
    <w:p w:rsidR="00BF478D" w:rsidRPr="00BF478D" w:rsidRDefault="00BF478D" w:rsidP="00BF478D">
      <w:pPr>
        <w:rPr>
          <w:sz w:val="20"/>
        </w:rPr>
      </w:pPr>
    </w:p>
    <w:p w:rsidR="00BF478D" w:rsidRPr="00BF478D" w:rsidRDefault="00BF478D" w:rsidP="00BF478D">
      <w:pPr>
        <w:rPr>
          <w:b/>
          <w:sz w:val="20"/>
        </w:rPr>
      </w:pPr>
      <w:r w:rsidRPr="00BF478D">
        <w:rPr>
          <w:b/>
          <w:sz w:val="20"/>
        </w:rPr>
        <w:t>Disapproval of the Chapter 74 Vocational Technical Education Program Nonresident Student Tuition Application</w:t>
      </w:r>
    </w:p>
    <w:p w:rsidR="003F6BEB" w:rsidRDefault="00BF478D" w:rsidP="00BF478D">
      <w:pPr>
        <w:rPr>
          <w:sz w:val="20"/>
        </w:rPr>
      </w:pPr>
      <w:r w:rsidRPr="00BF478D">
        <w:rPr>
          <w:sz w:val="20"/>
        </w:rPr>
        <w:t xml:space="preserve">The non-resident student's parent or guardian may request that the Department review the disapproval. The request for a review and any supporting documentation shall be submitted in writing to the Department no later than May 1. The decision of the Commissioner shall be final. In making his decision, the </w:t>
      </w:r>
      <w:r w:rsidR="003F6BEB" w:rsidRPr="003F6BEB">
        <w:rPr>
          <w:sz w:val="20"/>
        </w:rPr>
        <w:t xml:space="preserve">Commissioner may take into consideration the availability of a comparable program that is closer to the non-resident student’s residence, whether the district of residence has designated a school of preference and whether the cost of providing transportation to the non-resident student would be more than the average per student amount the district spent in the previous year for non-resident transportation.   </w:t>
      </w:r>
    </w:p>
    <w:p w:rsidR="000744D2" w:rsidRDefault="000744D2" w:rsidP="000744D2">
      <w:pPr>
        <w:rPr>
          <w:sz w:val="20"/>
        </w:rPr>
      </w:pPr>
    </w:p>
    <w:p w:rsidR="000744D2" w:rsidRPr="00C74DF9" w:rsidRDefault="000744D2" w:rsidP="000744D2">
      <w:pPr>
        <w:rPr>
          <w:sz w:val="20"/>
        </w:rPr>
      </w:pPr>
      <w:r w:rsidRPr="00C74DF9">
        <w:rPr>
          <w:noProof/>
          <w:sz w:val="20"/>
        </w:rPr>
        <w:t>T</w:t>
      </w:r>
      <w:r w:rsidRPr="00C74DF9">
        <w:rPr>
          <w:sz w:val="20"/>
        </w:rPr>
        <w:t xml:space="preserve">he district of residence and the receiving district may be required to provide additional information to the Department.  </w:t>
      </w:r>
      <w:r w:rsidRPr="00C74DF9">
        <w:rPr>
          <w:noProof/>
          <w:sz w:val="20"/>
        </w:rPr>
        <w:t xml:space="preserve">The Department will review the disputed application and rule on the review </w:t>
      </w:r>
      <w:r w:rsidRPr="00C74DF9">
        <w:rPr>
          <w:b/>
          <w:bCs/>
          <w:noProof/>
          <w:sz w:val="20"/>
        </w:rPr>
        <w:t>within ten business days</w:t>
      </w:r>
      <w:r w:rsidRPr="00C74DF9">
        <w:rPr>
          <w:noProof/>
          <w:sz w:val="20"/>
        </w:rPr>
        <w:t xml:space="preserve"> of the receipt of the request for a review provided that all requested information is received.  The Department may extend the review for a reasonable period in order to acquire additional information.  The Department will return copies of the application with the decision to the party that sent it, including the receiving district and the district of residence.</w:t>
      </w:r>
    </w:p>
    <w:p w:rsidR="00BF478D" w:rsidRDefault="00BF478D" w:rsidP="00BF478D">
      <w:pPr>
        <w:rPr>
          <w:noProof/>
          <w:sz w:val="20"/>
        </w:rPr>
      </w:pPr>
    </w:p>
    <w:p w:rsidR="00BF478D" w:rsidRPr="00BF478D" w:rsidRDefault="00BF478D" w:rsidP="00BF478D">
      <w:pPr>
        <w:rPr>
          <w:b/>
          <w:noProof/>
          <w:sz w:val="20"/>
        </w:rPr>
      </w:pPr>
      <w:r w:rsidRPr="00BF478D">
        <w:rPr>
          <w:b/>
          <w:noProof/>
          <w:sz w:val="20"/>
        </w:rPr>
        <w:t xml:space="preserve">Approval of the </w:t>
      </w:r>
      <w:r w:rsidRPr="00BF478D">
        <w:rPr>
          <w:b/>
          <w:sz w:val="20"/>
        </w:rPr>
        <w:t>Chapter 74 Vocational Technical Education Program Nonresident Student Tuition Application</w:t>
      </w:r>
    </w:p>
    <w:p w:rsidR="00BF478D" w:rsidRPr="00BF478D" w:rsidRDefault="00BF478D" w:rsidP="00BF478D">
      <w:pPr>
        <w:rPr>
          <w:noProof/>
          <w:sz w:val="20"/>
        </w:rPr>
      </w:pPr>
      <w:r w:rsidRPr="00BF478D">
        <w:rPr>
          <w:noProof/>
          <w:sz w:val="20"/>
        </w:rPr>
        <w:t>If the application is approved, and the student is admitted, the student’s city or town of residence will be liable for the payment of tuition as provided for in M.G.L. c. 74, section 7C.  Districts must keep copies of approved nonresident applications on file and make them available for verification and audit.</w:t>
      </w:r>
    </w:p>
    <w:p w:rsidR="00BF478D" w:rsidRPr="00BF478D" w:rsidRDefault="00BF478D" w:rsidP="00BF478D">
      <w:pPr>
        <w:rPr>
          <w:noProof/>
          <w:sz w:val="20"/>
        </w:rPr>
      </w:pPr>
    </w:p>
    <w:p w:rsidR="002816F8" w:rsidRPr="00DB0469" w:rsidRDefault="00BF478D" w:rsidP="00127564">
      <w:pPr>
        <w:rPr>
          <w:sz w:val="18"/>
          <w:szCs w:val="18"/>
        </w:rPr>
      </w:pPr>
      <w:r w:rsidRPr="00DB0469">
        <w:rPr>
          <w:noProof/>
          <w:sz w:val="18"/>
          <w:szCs w:val="18"/>
        </w:rPr>
        <w:t xml:space="preserve">For assistance, please contact Marnie Jain at the Department of Elementary and Secondary Education.  Tel:  781/338-3908  or  e-mail:  </w:t>
      </w:r>
      <w:hyperlink r:id="rId12" w:history="1">
        <w:r w:rsidRPr="00DB0469">
          <w:rPr>
            <w:rStyle w:val="Hyperlink"/>
            <w:noProof/>
            <w:sz w:val="18"/>
            <w:szCs w:val="18"/>
          </w:rPr>
          <w:t>mjain@doe.mass.edu</w:t>
        </w:r>
      </w:hyperlink>
      <w:r w:rsidRPr="00DB0469">
        <w:rPr>
          <w:noProof/>
          <w:sz w:val="18"/>
          <w:szCs w:val="18"/>
        </w:rPr>
        <w:t xml:space="preserve">.   Applications for review should be sent to Ms. Jain at the Massachusetts Department of Elementary and Secondary Education – Office for Career/Vocational Technical Education, 75 Pleasant Street </w:t>
      </w:r>
      <w:r w:rsidRPr="00DB0469">
        <w:rPr>
          <w:noProof/>
          <w:sz w:val="18"/>
          <w:szCs w:val="18"/>
        </w:rPr>
        <w:sym w:font="Wingdings" w:char="F0A7"/>
      </w:r>
      <w:r w:rsidRPr="00DB0469">
        <w:rPr>
          <w:noProof/>
          <w:sz w:val="18"/>
          <w:szCs w:val="18"/>
        </w:rPr>
        <w:t xml:space="preserve"> Malden, MA 02148.</w:t>
      </w:r>
    </w:p>
    <w:sectPr w:rsidR="002816F8" w:rsidRPr="00DB0469" w:rsidSect="001E573D">
      <w:pgSz w:w="12240" w:h="15840" w:code="1"/>
      <w:pgMar w:top="5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44B65"/>
    <w:multiLevelType w:val="hybridMultilevel"/>
    <w:tmpl w:val="6E4A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50630"/>
    <w:multiLevelType w:val="multilevel"/>
    <w:tmpl w:val="03B48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proofState w:grammar="clean"/>
  <w:stylePaneFormatFilter w:val="3F01"/>
  <w:defaultTabStop w:val="720"/>
  <w:drawingGridHorizontalSpacing w:val="110"/>
  <w:displayHorizontalDrawingGridEvery w:val="2"/>
  <w:displayVerticalDrawingGridEvery w:val="2"/>
  <w:noPunctuationKerning/>
  <w:characterSpacingControl w:val="doNotCompress"/>
  <w:compat/>
  <w:rsids>
    <w:rsidRoot w:val="00B92E21"/>
    <w:rsid w:val="00022CA6"/>
    <w:rsid w:val="0005721F"/>
    <w:rsid w:val="000744D2"/>
    <w:rsid w:val="00094889"/>
    <w:rsid w:val="000A675A"/>
    <w:rsid w:val="000E220D"/>
    <w:rsid w:val="00127564"/>
    <w:rsid w:val="00145C06"/>
    <w:rsid w:val="001657BD"/>
    <w:rsid w:val="00182EEB"/>
    <w:rsid w:val="001E573D"/>
    <w:rsid w:val="002816F8"/>
    <w:rsid w:val="00291C14"/>
    <w:rsid w:val="002A039A"/>
    <w:rsid w:val="00332C7D"/>
    <w:rsid w:val="00392456"/>
    <w:rsid w:val="003B1668"/>
    <w:rsid w:val="003C33A6"/>
    <w:rsid w:val="003F6BEB"/>
    <w:rsid w:val="00496057"/>
    <w:rsid w:val="00595E7A"/>
    <w:rsid w:val="005D57B6"/>
    <w:rsid w:val="006713F0"/>
    <w:rsid w:val="00682945"/>
    <w:rsid w:val="006F3011"/>
    <w:rsid w:val="00716EB2"/>
    <w:rsid w:val="007A7CCA"/>
    <w:rsid w:val="00824221"/>
    <w:rsid w:val="0083209E"/>
    <w:rsid w:val="00863732"/>
    <w:rsid w:val="00871DC2"/>
    <w:rsid w:val="008D2A27"/>
    <w:rsid w:val="008D6472"/>
    <w:rsid w:val="008E55D9"/>
    <w:rsid w:val="0092028A"/>
    <w:rsid w:val="00955FDF"/>
    <w:rsid w:val="00965C7F"/>
    <w:rsid w:val="009737A6"/>
    <w:rsid w:val="009870A0"/>
    <w:rsid w:val="009D0B85"/>
    <w:rsid w:val="009E484A"/>
    <w:rsid w:val="00A15D5D"/>
    <w:rsid w:val="00A5005E"/>
    <w:rsid w:val="00A53558"/>
    <w:rsid w:val="00AD7587"/>
    <w:rsid w:val="00B04572"/>
    <w:rsid w:val="00B508E6"/>
    <w:rsid w:val="00B92E21"/>
    <w:rsid w:val="00BC47AF"/>
    <w:rsid w:val="00BD6437"/>
    <w:rsid w:val="00BF478D"/>
    <w:rsid w:val="00C028E8"/>
    <w:rsid w:val="00C3513B"/>
    <w:rsid w:val="00C55915"/>
    <w:rsid w:val="00C74DF9"/>
    <w:rsid w:val="00C75400"/>
    <w:rsid w:val="00C85FB6"/>
    <w:rsid w:val="00C865AF"/>
    <w:rsid w:val="00CC35E1"/>
    <w:rsid w:val="00CF3D9D"/>
    <w:rsid w:val="00D54268"/>
    <w:rsid w:val="00D90D80"/>
    <w:rsid w:val="00DB0469"/>
    <w:rsid w:val="00E9185C"/>
    <w:rsid w:val="00EE0D00"/>
    <w:rsid w:val="00EF5353"/>
    <w:rsid w:val="00F07A7A"/>
    <w:rsid w:val="00F45FFE"/>
    <w:rsid w:val="00F62F39"/>
    <w:rsid w:val="00F66C3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657BD"/>
    <w:rPr>
      <w:rFonts w:ascii="Arial" w:hAnsi="Arial" w:cs="Arial"/>
      <w:sz w:val="16"/>
      <w:lang w:eastAsia="en-US"/>
    </w:rPr>
  </w:style>
  <w:style w:type="paragraph" w:styleId="Heading1">
    <w:name w:val="heading 1"/>
    <w:basedOn w:val="Normal"/>
    <w:next w:val="Normal"/>
    <w:autoRedefine/>
    <w:qFormat/>
    <w:rsid w:val="001657BD"/>
    <w:pPr>
      <w:keepNext/>
      <w:outlineLvl w:val="0"/>
    </w:pPr>
    <w:rPr>
      <w:b/>
      <w:bCs/>
      <w:sz w:val="20"/>
      <w:u w:val="single"/>
    </w:rPr>
  </w:style>
  <w:style w:type="paragraph" w:styleId="Heading2">
    <w:name w:val="heading 2"/>
    <w:basedOn w:val="Normal"/>
    <w:next w:val="Normal"/>
    <w:autoRedefine/>
    <w:qFormat/>
    <w:rsid w:val="001657BD"/>
    <w:pPr>
      <w:keepNext/>
      <w:pBdr>
        <w:top w:val="single" w:sz="4" w:space="1" w:color="000000"/>
        <w:left w:val="single" w:sz="4" w:space="4" w:color="FFFFFF"/>
        <w:bottom w:val="single" w:sz="4" w:space="1" w:color="000000"/>
        <w:right w:val="single" w:sz="4" w:space="4" w:color="FFFFFF"/>
      </w:pBdr>
      <w:jc w:val="center"/>
      <w:outlineLvl w:val="1"/>
    </w:pPr>
    <w:rPr>
      <w:b/>
      <w:bCs/>
      <w:sz w:val="28"/>
    </w:rPr>
  </w:style>
  <w:style w:type="paragraph" w:styleId="Heading3">
    <w:name w:val="heading 3"/>
    <w:basedOn w:val="Heading2"/>
    <w:next w:val="Normal"/>
    <w:qFormat/>
    <w:rsid w:val="001657BD"/>
    <w:pPr>
      <w:keepNext w:val="0"/>
      <w:pBdr>
        <w:top w:val="none" w:sz="0" w:space="0" w:color="auto"/>
        <w:left w:val="none" w:sz="0" w:space="0" w:color="auto"/>
        <w:bottom w:val="none" w:sz="0" w:space="0" w:color="auto"/>
        <w:right w:val="none" w:sz="0" w:space="0" w:color="auto"/>
      </w:pBdr>
      <w:outlineLvl w:val="2"/>
    </w:pPr>
    <w:rPr>
      <w:rFonts w:ascii="Tahoma" w:hAnsi="Tahoma"/>
      <w:bCs w:val="0"/>
      <w:spacing w:val="8"/>
      <w:sz w:val="20"/>
      <w:szCs w:val="24"/>
    </w:rPr>
  </w:style>
  <w:style w:type="paragraph" w:styleId="Heading4">
    <w:name w:val="heading 4"/>
    <w:basedOn w:val="Normal"/>
    <w:next w:val="Normal"/>
    <w:autoRedefine/>
    <w:qFormat/>
    <w:rsid w:val="001657BD"/>
    <w:pPr>
      <w:keepNext/>
      <w:tabs>
        <w:tab w:val="right" w:pos="11847"/>
      </w:tabs>
      <w:spacing w:before="60" w:after="60"/>
      <w:ind w:hanging="33"/>
      <w:jc w:val="center"/>
      <w:outlineLvl w:val="3"/>
    </w:pPr>
    <w:rPr>
      <w:b/>
    </w:rPr>
  </w:style>
  <w:style w:type="paragraph" w:styleId="Heading6">
    <w:name w:val="heading 6"/>
    <w:basedOn w:val="Normal"/>
    <w:next w:val="Normal"/>
    <w:qFormat/>
    <w:rsid w:val="001657BD"/>
    <w:pPr>
      <w:outlineLvl w:val="5"/>
    </w:pPr>
    <w:rPr>
      <w:rFonts w:ascii="Times New Roman" w:hAnsi="Times New Roman"/>
      <w:b/>
      <w:bCs/>
      <w:sz w:val="28"/>
      <w:szCs w:val="22"/>
    </w:rPr>
  </w:style>
  <w:style w:type="paragraph" w:styleId="Heading7">
    <w:name w:val="heading 7"/>
    <w:basedOn w:val="Normal"/>
    <w:next w:val="Normal"/>
    <w:autoRedefine/>
    <w:qFormat/>
    <w:rsid w:val="001657BD"/>
    <w:pPr>
      <w:keepNext/>
      <w:shd w:val="clear" w:color="auto" w:fill="000000"/>
      <w:spacing w:after="120"/>
      <w:outlineLvl w:val="6"/>
    </w:pPr>
    <w:rPr>
      <w:b/>
      <w:bCs/>
      <w:caps/>
      <w:color w:val="CCFFC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57BD"/>
    <w:rPr>
      <w:rFonts w:ascii="Tahoma" w:hAnsi="Tahoma" w:cs="Tahoma"/>
      <w:szCs w:val="16"/>
    </w:rPr>
  </w:style>
  <w:style w:type="paragraph" w:customStyle="1" w:styleId="Centered">
    <w:name w:val="Centered"/>
    <w:basedOn w:val="Normal"/>
    <w:rsid w:val="001657BD"/>
    <w:pPr>
      <w:jc w:val="center"/>
    </w:pPr>
    <w:rPr>
      <w:rFonts w:ascii="Tahoma" w:hAnsi="Tahoma"/>
      <w:szCs w:val="24"/>
    </w:rPr>
  </w:style>
  <w:style w:type="character" w:styleId="Hyperlink">
    <w:name w:val="Hyperlink"/>
    <w:basedOn w:val="DefaultParagraphFont"/>
    <w:rsid w:val="001657BD"/>
    <w:rPr>
      <w:color w:val="0000FF"/>
      <w:u w:val="single"/>
    </w:rPr>
  </w:style>
  <w:style w:type="paragraph" w:styleId="Title">
    <w:name w:val="Title"/>
    <w:basedOn w:val="Normal"/>
    <w:link w:val="TitleChar"/>
    <w:qFormat/>
    <w:rsid w:val="001657BD"/>
    <w:pPr>
      <w:jc w:val="center"/>
    </w:pPr>
    <w:rPr>
      <w:rFonts w:ascii="Times" w:eastAsia="Times" w:hAnsi="Times"/>
      <w:b/>
      <w:sz w:val="24"/>
    </w:rPr>
  </w:style>
  <w:style w:type="paragraph" w:styleId="Header">
    <w:name w:val="header"/>
    <w:basedOn w:val="Normal"/>
    <w:link w:val="HeaderChar"/>
    <w:rsid w:val="001657BD"/>
    <w:pPr>
      <w:tabs>
        <w:tab w:val="center" w:pos="4320"/>
        <w:tab w:val="right" w:pos="8640"/>
      </w:tabs>
    </w:pPr>
    <w:rPr>
      <w:rFonts w:ascii="Times New Roman" w:hAnsi="Times New Roman" w:cs="Times New Roman"/>
      <w:sz w:val="20"/>
    </w:rPr>
  </w:style>
  <w:style w:type="character" w:customStyle="1" w:styleId="nav1">
    <w:name w:val="nav1"/>
    <w:basedOn w:val="DefaultParagraphFont"/>
    <w:rsid w:val="001657BD"/>
    <w:rPr>
      <w:rFonts w:ascii="Verdana" w:hAnsi="Verdana" w:hint="default"/>
      <w:b w:val="0"/>
      <w:bCs w:val="0"/>
      <w:sz w:val="12"/>
      <w:szCs w:val="12"/>
    </w:rPr>
  </w:style>
  <w:style w:type="table" w:styleId="TableGrid">
    <w:name w:val="Table Grid"/>
    <w:basedOn w:val="TableNormal"/>
    <w:rsid w:val="00863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7587"/>
    <w:pPr>
      <w:spacing w:before="100" w:beforeAutospacing="1" w:after="100" w:afterAutospacing="1"/>
    </w:pPr>
    <w:rPr>
      <w:rFonts w:ascii="Georgia" w:hAnsi="Georgia" w:cs="Times New Roman"/>
      <w:sz w:val="23"/>
      <w:szCs w:val="23"/>
    </w:rPr>
  </w:style>
  <w:style w:type="character" w:customStyle="1" w:styleId="HeaderChar">
    <w:name w:val="Header Char"/>
    <w:basedOn w:val="DefaultParagraphFont"/>
    <w:link w:val="Header"/>
    <w:rsid w:val="00BF478D"/>
  </w:style>
  <w:style w:type="character" w:customStyle="1" w:styleId="TitleChar">
    <w:name w:val="Title Char"/>
    <w:basedOn w:val="DefaultParagraphFont"/>
    <w:link w:val="Title"/>
    <w:rsid w:val="001E573D"/>
    <w:rPr>
      <w:rFonts w:ascii="Times" w:eastAsia="Times" w:hAnsi="Times" w:cs="Arial"/>
      <w:b/>
      <w:sz w:val="24"/>
    </w:rPr>
  </w:style>
  <w:style w:type="character" w:customStyle="1" w:styleId="em1">
    <w:name w:val="em1"/>
    <w:basedOn w:val="DefaultParagraphFont"/>
    <w:rsid w:val="000A675A"/>
    <w:rPr>
      <w:i/>
      <w:iCs/>
    </w:rPr>
  </w:style>
  <w:style w:type="character" w:styleId="CommentReference">
    <w:name w:val="annotation reference"/>
    <w:basedOn w:val="DefaultParagraphFont"/>
    <w:rsid w:val="00332C7D"/>
    <w:rPr>
      <w:sz w:val="16"/>
      <w:szCs w:val="16"/>
    </w:rPr>
  </w:style>
  <w:style w:type="paragraph" w:styleId="CommentText">
    <w:name w:val="annotation text"/>
    <w:basedOn w:val="Normal"/>
    <w:link w:val="CommentTextChar"/>
    <w:rsid w:val="00332C7D"/>
    <w:rPr>
      <w:sz w:val="20"/>
    </w:rPr>
  </w:style>
  <w:style w:type="character" w:customStyle="1" w:styleId="CommentTextChar">
    <w:name w:val="Comment Text Char"/>
    <w:basedOn w:val="DefaultParagraphFont"/>
    <w:link w:val="CommentText"/>
    <w:rsid w:val="00332C7D"/>
    <w:rPr>
      <w:rFonts w:ascii="Arial" w:hAnsi="Arial" w:cs="Arial"/>
    </w:rPr>
  </w:style>
  <w:style w:type="paragraph" w:styleId="CommentSubject">
    <w:name w:val="annotation subject"/>
    <w:basedOn w:val="CommentText"/>
    <w:next w:val="CommentText"/>
    <w:link w:val="CommentSubjectChar"/>
    <w:rsid w:val="00332C7D"/>
    <w:rPr>
      <w:b/>
      <w:bCs/>
    </w:rPr>
  </w:style>
  <w:style w:type="character" w:customStyle="1" w:styleId="CommentSubjectChar">
    <w:name w:val="Comment Subject Char"/>
    <w:basedOn w:val="CommentTextChar"/>
    <w:link w:val="CommentSubject"/>
    <w:rsid w:val="00332C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jain@doe.mas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oe.mass.edu/cte/programs/" TargetMode="External"/><Relationship Id="rId5" Type="http://schemas.openxmlformats.org/officeDocument/2006/relationships/customXml" Target="../customXml/item5.xml"/><Relationship Id="rId10" Type="http://schemas.openxmlformats.org/officeDocument/2006/relationships/hyperlink" Target="http://www.doe.mass.edu/cte/admiss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933DC26A-A347-4138-8D92-E2ACE66C95F3}">
  <ds:schemaRefs>
    <ds:schemaRef ds:uri="http://schemas.microsoft.com/sharepoint/v3/contenttype/forms"/>
  </ds:schemaRefs>
</ds:datastoreItem>
</file>

<file path=customXml/itemProps2.xml><?xml version="1.0" encoding="utf-8"?>
<ds:datastoreItem xmlns:ds="http://schemas.openxmlformats.org/officeDocument/2006/customXml" ds:itemID="{C93F9A32-F91F-4F3D-8110-E99E3C1E7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E93AD-F235-4336-B5ED-EF6FC0A69E1B}">
  <ds:schemaRefs>
    <ds:schemaRef ds:uri="http://schemas.microsoft.com/sharepoint/events"/>
  </ds:schemaRefs>
</ds:datastoreItem>
</file>

<file path=customXml/itemProps4.xml><?xml version="1.0" encoding="utf-8"?>
<ds:datastoreItem xmlns:ds="http://schemas.openxmlformats.org/officeDocument/2006/customXml" ds:itemID="{F1576EC4-44B1-4015-8068-0C0E96D263DB}">
  <ds:schemaRefs>
    <ds:schemaRef ds:uri="http://schemas.microsoft.com/office/2006/metadata/longProperties"/>
  </ds:schemaRefs>
</ds:datastoreItem>
</file>

<file path=customXml/itemProps5.xml><?xml version="1.0" encoding="utf-8"?>
<ds:datastoreItem xmlns:ds="http://schemas.openxmlformats.org/officeDocument/2006/customXml" ds:itemID="{96984B3E-8D97-4765-860F-A57ADB86F5C0}">
  <ds:schemaRefs>
    <ds:schemaRef ds:uri="http://schemas.microsoft.com/office/2006/metadata/propertie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Chapter 74 Vocational Technical Education Program Nonresident Student Tuition Application</vt:lpstr>
    </vt:vector>
  </TitlesOfParts>
  <Company/>
  <LinksUpToDate>false</LinksUpToDate>
  <CharactersWithSpaces>8393</CharactersWithSpaces>
  <SharedDoc>false</SharedDoc>
  <HLinks>
    <vt:vector size="18" baseType="variant">
      <vt:variant>
        <vt:i4>5570623</vt:i4>
      </vt:variant>
      <vt:variant>
        <vt:i4>6</vt:i4>
      </vt:variant>
      <vt:variant>
        <vt:i4>0</vt:i4>
      </vt:variant>
      <vt:variant>
        <vt:i4>5</vt:i4>
      </vt:variant>
      <vt:variant>
        <vt:lpwstr>mailto:mjain@doe.mass.edu</vt:lpwstr>
      </vt:variant>
      <vt:variant>
        <vt:lpwstr/>
      </vt:variant>
      <vt:variant>
        <vt:i4>851989</vt:i4>
      </vt:variant>
      <vt:variant>
        <vt:i4>3</vt:i4>
      </vt:variant>
      <vt:variant>
        <vt:i4>0</vt:i4>
      </vt:variant>
      <vt:variant>
        <vt:i4>5</vt:i4>
      </vt:variant>
      <vt:variant>
        <vt:lpwstr>http://www.doe.mass.edu/cte/programs/</vt:lpwstr>
      </vt:variant>
      <vt:variant>
        <vt:lpwstr/>
      </vt:variant>
      <vt:variant>
        <vt:i4>6815853</vt:i4>
      </vt:variant>
      <vt:variant>
        <vt:i4>0</vt:i4>
      </vt:variant>
      <vt:variant>
        <vt:i4>0</vt:i4>
      </vt:variant>
      <vt:variant>
        <vt:i4>5</vt:i4>
      </vt:variant>
      <vt:variant>
        <vt:lpwstr>http://www.doe.mass.edu/cte/admissions/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74 Vocational Technical Education Program Nonresident Student Tuition Application</dc:title>
  <dc:creator>ESE</dc:creator>
  <cp:lastModifiedBy>dzou</cp:lastModifiedBy>
  <cp:revision>2</cp:revision>
  <cp:lastPrinted>2016-04-29T13:44:00Z</cp:lastPrinted>
  <dcterms:created xsi:type="dcterms:W3CDTF">2017-03-21T19:55:00Z</dcterms:created>
  <dcterms:modified xsi:type="dcterms:W3CDTF">2017-03-21T19:55:00Z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2017</vt:lpwstr>
  </property>
</Properties>
</file>